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ECB2D" w14:textId="77777777" w:rsidR="005E469E" w:rsidRDefault="005E469E">
      <w:pPr>
        <w:pStyle w:val="LO-normal"/>
        <w:rPr>
          <w:rFonts w:ascii="Times New Roman" w:eastAsia="Times New Roman" w:hAnsi="Times New Roman" w:cs="Times New Roman"/>
        </w:rPr>
      </w:pPr>
    </w:p>
    <w:tbl>
      <w:tblPr>
        <w:tblW w:w="9300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351"/>
        <w:gridCol w:w="6949"/>
      </w:tblGrid>
      <w:tr w:rsidR="005E469E" w14:paraId="37B8C67D" w14:textId="77777777">
        <w:tc>
          <w:tcPr>
            <w:tcW w:w="9299" w:type="dxa"/>
            <w:gridSpan w:val="2"/>
          </w:tcPr>
          <w:p w14:paraId="51355D68" w14:textId="77777777" w:rsidR="005E469E" w:rsidRDefault="00CC2F10">
            <w:pPr>
              <w:pStyle w:val="LO-normal"/>
              <w:widowControl w:val="0"/>
              <w:spacing w:before="40" w:after="40"/>
              <w:jc w:val="center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 xml:space="preserve">Training Capacity Building Working Groups meeting </w:t>
            </w:r>
          </w:p>
          <w:p w14:paraId="074D3361" w14:textId="77777777" w:rsidR="005E469E" w:rsidRDefault="00CC2F10">
            <w:pPr>
              <w:pStyle w:val="LO-normal"/>
              <w:widowControl w:val="0"/>
              <w:spacing w:before="40" w:after="40"/>
              <w:jc w:val="center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Solutions Lab project</w:t>
            </w:r>
          </w:p>
        </w:tc>
      </w:tr>
      <w:tr w:rsidR="005E469E" w14:paraId="238C9DAE" w14:textId="77777777">
        <w:tc>
          <w:tcPr>
            <w:tcW w:w="2351" w:type="dxa"/>
          </w:tcPr>
          <w:p w14:paraId="46A3705E" w14:textId="77777777" w:rsidR="005E469E" w:rsidRDefault="00CC2F10">
            <w:pPr>
              <w:pStyle w:val="LO-normal"/>
              <w:widowControl w:val="0"/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</w:rPr>
              <w:t>Meeting Date:</w:t>
            </w:r>
          </w:p>
        </w:tc>
        <w:tc>
          <w:tcPr>
            <w:tcW w:w="6948" w:type="dxa"/>
          </w:tcPr>
          <w:p w14:paraId="071AA084" w14:textId="2E7FB3D6" w:rsidR="005E469E" w:rsidRDefault="00CC2F10">
            <w:pPr>
              <w:pStyle w:val="LO-normal"/>
              <w:widowControl w:val="0"/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Thursday, </w:t>
            </w:r>
            <w:r w:rsidR="0086797D">
              <w:rPr>
                <w:rFonts w:ascii="Arial" w:eastAsia="Arial" w:hAnsi="Arial" w:cs="Arial"/>
                <w:b/>
                <w:color w:val="000000"/>
              </w:rPr>
              <w:t>March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86797D">
              <w:rPr>
                <w:rFonts w:ascii="Arial" w:eastAsia="Arial" w:hAnsi="Arial" w:cs="Arial"/>
                <w:b/>
                <w:color w:val="000000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</w:rPr>
              <w:t>, 202</w:t>
            </w:r>
            <w:r w:rsidR="0086797D">
              <w:rPr>
                <w:rFonts w:ascii="Arial" w:eastAsia="Arial" w:hAnsi="Arial" w:cs="Arial"/>
                <w:b/>
                <w:color w:val="000000"/>
              </w:rPr>
              <w:t>1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at 1:30 pm to 3:</w:t>
            </w:r>
            <w:r w:rsidR="0086797D">
              <w:rPr>
                <w:rFonts w:ascii="Arial" w:eastAsia="Arial" w:hAnsi="Arial" w:cs="Arial"/>
                <w:b/>
                <w:color w:val="000000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</w:rPr>
              <w:t>0 pm ET</w:t>
            </w:r>
          </w:p>
        </w:tc>
      </w:tr>
      <w:tr w:rsidR="005E469E" w14:paraId="07F59AD6" w14:textId="77777777">
        <w:tc>
          <w:tcPr>
            <w:tcW w:w="2351" w:type="dxa"/>
          </w:tcPr>
          <w:p w14:paraId="6489D8C0" w14:textId="77777777" w:rsidR="005E469E" w:rsidRDefault="00CC2F10">
            <w:pPr>
              <w:pStyle w:val="LO-normal"/>
              <w:widowControl w:val="0"/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</w:rPr>
              <w:t>Location:</w:t>
            </w:r>
          </w:p>
        </w:tc>
        <w:tc>
          <w:tcPr>
            <w:tcW w:w="6948" w:type="dxa"/>
          </w:tcPr>
          <w:p w14:paraId="33F9387D" w14:textId="77777777" w:rsidR="005E469E" w:rsidRDefault="00CC2F10">
            <w:pPr>
              <w:pStyle w:val="LO-normal"/>
              <w:widowControl w:val="0"/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Online: Adobe Connect meeting room</w:t>
            </w:r>
          </w:p>
          <w:p w14:paraId="174D34F7" w14:textId="3B5EFA2A" w:rsidR="00FC5629" w:rsidRDefault="00FC5629">
            <w:pPr>
              <w:pStyle w:val="LO-normal"/>
              <w:widowControl w:val="0"/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  <w:r w:rsidRPr="00FC5629">
              <w:rPr>
                <w:rFonts w:ascii="Arial" w:eastAsia="Arial" w:hAnsi="Arial" w:cs="Arial"/>
                <w:b/>
                <w:color w:val="000000"/>
              </w:rPr>
              <w:t>https://cdp.adobeconnect.com/theboardroom/</w:t>
            </w:r>
          </w:p>
        </w:tc>
      </w:tr>
    </w:tbl>
    <w:p w14:paraId="7441B292" w14:textId="77777777" w:rsidR="005E469E" w:rsidRDefault="00CC2F10">
      <w:pPr>
        <w:pStyle w:val="LO-normal"/>
        <w:pBdr>
          <w:bottom w:val="single" w:sz="12" w:space="1" w:color="000000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14:paraId="176C7909" w14:textId="77777777" w:rsidR="005E469E" w:rsidRDefault="005E469E">
      <w:pPr>
        <w:pStyle w:val="LO-normal"/>
        <w:rPr>
          <w:rFonts w:ascii="Times New Roman" w:eastAsia="Times New Roman" w:hAnsi="Times New Roman" w:cs="Times New Roman"/>
        </w:rPr>
      </w:pPr>
    </w:p>
    <w:p w14:paraId="376C1A9F" w14:textId="787BCAD2" w:rsidR="005E469E" w:rsidRDefault="00DF3E10">
      <w:pPr>
        <w:pStyle w:val="LO-normal"/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000000"/>
        </w:rPr>
        <w:t>Notes</w:t>
      </w:r>
      <w:r w:rsidR="00CC2F10">
        <w:rPr>
          <w:rFonts w:ascii="Times New Roman" w:eastAsia="Times New Roman" w:hAnsi="Times New Roman" w:cs="Times New Roman"/>
          <w:b/>
          <w:color w:val="000000"/>
        </w:rPr>
        <w:t xml:space="preserve">     </w:t>
      </w:r>
    </w:p>
    <w:p w14:paraId="4946231F" w14:textId="77777777" w:rsidR="005E469E" w:rsidRDefault="005E469E">
      <w:pPr>
        <w:pStyle w:val="LO-normal"/>
        <w:rPr>
          <w:rFonts w:ascii="Times New Roman" w:eastAsia="Times New Roman" w:hAnsi="Times New Roman" w:cs="Times New Roman"/>
        </w:rPr>
      </w:pPr>
    </w:p>
    <w:tbl>
      <w:tblPr>
        <w:tblW w:w="806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069"/>
      </w:tblGrid>
      <w:tr w:rsidR="005E469E" w14:paraId="780B7FA5" w14:textId="77777777" w:rsidTr="00C94280">
        <w:trPr>
          <w:trHeight w:val="168"/>
        </w:trPr>
        <w:tc>
          <w:tcPr>
            <w:tcW w:w="8069" w:type="dxa"/>
          </w:tcPr>
          <w:p w14:paraId="22BE428A" w14:textId="77777777" w:rsidR="005E469E" w:rsidRDefault="00CC2F10">
            <w:pPr>
              <w:pStyle w:val="LO-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Hosts:</w:t>
            </w:r>
          </w:p>
        </w:tc>
      </w:tr>
      <w:tr w:rsidR="005E469E" w14:paraId="7773CF4D" w14:textId="77777777" w:rsidTr="00C94280">
        <w:trPr>
          <w:trHeight w:val="1391"/>
        </w:trPr>
        <w:tc>
          <w:tcPr>
            <w:tcW w:w="8069" w:type="dxa"/>
          </w:tcPr>
          <w:p w14:paraId="6C2CE323" w14:textId="77777777" w:rsidR="005E469E" w:rsidRDefault="00CC2F10">
            <w:pPr>
              <w:pStyle w:val="LO-normal"/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Michel Frojmovic</w:t>
            </w:r>
          </w:p>
          <w:p w14:paraId="11129BD8" w14:textId="77777777" w:rsidR="005E469E" w:rsidRDefault="00CC2F10">
            <w:pPr>
              <w:pStyle w:val="LO-normal"/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Mary Clarke</w:t>
            </w:r>
          </w:p>
          <w:p w14:paraId="63E45EC1" w14:textId="46B952F0" w:rsidR="00AB4782" w:rsidRPr="00AB4782" w:rsidRDefault="00AB4782" w:rsidP="00AB4782">
            <w:pPr>
              <w:pStyle w:val="LO-normal"/>
              <w:widowControl w:val="0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John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Purkis</w:t>
            </w:r>
            <w:proofErr w:type="spellEnd"/>
          </w:p>
          <w:p w14:paraId="76529B5C" w14:textId="77777777" w:rsidR="00AB4782" w:rsidRPr="00AB4782" w:rsidRDefault="00DF3E10">
            <w:pPr>
              <w:pStyle w:val="LO-normal"/>
              <w:widowControl w:val="0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Davis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Crenna</w:t>
            </w:r>
            <w:proofErr w:type="spellEnd"/>
          </w:p>
          <w:p w14:paraId="5A1F1CD2" w14:textId="77777777" w:rsidR="00AB4782" w:rsidRPr="00DF3E10" w:rsidRDefault="00AB4782" w:rsidP="00AB4782">
            <w:pPr>
              <w:pStyle w:val="LO-normal"/>
              <w:widowControl w:val="0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Michael Ditor</w:t>
            </w:r>
          </w:p>
          <w:p w14:paraId="4EED007A" w14:textId="42FF1473" w:rsidR="002D49DF" w:rsidRPr="007A555F" w:rsidRDefault="002D49DF">
            <w:pPr>
              <w:pStyle w:val="LO-normal"/>
              <w:widowControl w:val="0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Fiona Wright</w:t>
            </w:r>
          </w:p>
          <w:p w14:paraId="4EC05160" w14:textId="42FEA24C" w:rsidR="007A555F" w:rsidRPr="002F3B2D" w:rsidRDefault="007A555F">
            <w:pPr>
              <w:pStyle w:val="LO-normal"/>
              <w:widowControl w:val="0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Jamie Carrick</w:t>
            </w:r>
          </w:p>
          <w:p w14:paraId="11F17720" w14:textId="4775FDE8" w:rsidR="00DF3E10" w:rsidRPr="007A555F" w:rsidRDefault="002F3B2D" w:rsidP="007A555F">
            <w:pPr>
              <w:pStyle w:val="LO-normal"/>
              <w:widowControl w:val="0"/>
              <w:numPr>
                <w:ilvl w:val="0"/>
                <w:numId w:val="2"/>
              </w:numPr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Saeideh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Hejazi</w:t>
            </w:r>
          </w:p>
        </w:tc>
      </w:tr>
      <w:tr w:rsidR="005E469E" w14:paraId="55A1B75C" w14:textId="77777777" w:rsidTr="00C94280">
        <w:trPr>
          <w:trHeight w:val="186"/>
        </w:trPr>
        <w:tc>
          <w:tcPr>
            <w:tcW w:w="8069" w:type="dxa"/>
          </w:tcPr>
          <w:p w14:paraId="5353EC6B" w14:textId="77777777" w:rsidR="005E469E" w:rsidRDefault="005E469E" w:rsidP="002F3B2D">
            <w:pPr>
              <w:pStyle w:val="LO-normal"/>
              <w:widowControl w:val="0"/>
              <w:rPr>
                <w:color w:val="000000"/>
              </w:rPr>
            </w:pPr>
          </w:p>
        </w:tc>
      </w:tr>
      <w:tr w:rsidR="005E469E" w14:paraId="00B8582E" w14:textId="77777777" w:rsidTr="00C94280">
        <w:trPr>
          <w:trHeight w:val="4628"/>
        </w:trPr>
        <w:tc>
          <w:tcPr>
            <w:tcW w:w="8069" w:type="dxa"/>
          </w:tcPr>
          <w:p w14:paraId="3804333E" w14:textId="77777777" w:rsidR="005E469E" w:rsidRPr="002D49DF" w:rsidRDefault="00CC2F10">
            <w:pPr>
              <w:pStyle w:val="LO-normal"/>
              <w:widowControl w:val="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2D49DF">
              <w:rPr>
                <w:rFonts w:ascii="Arial" w:eastAsia="Arial" w:hAnsi="Arial" w:cs="Arial"/>
                <w:b/>
                <w:bCs/>
                <w:color w:val="000000"/>
              </w:rPr>
              <w:t>Participants:</w:t>
            </w:r>
          </w:p>
          <w:p w14:paraId="469D7FBC" w14:textId="77777777" w:rsidR="005E469E" w:rsidRPr="002D49DF" w:rsidRDefault="00CC2F10">
            <w:pPr>
              <w:pStyle w:val="LO-normal"/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color w:val="000000"/>
              </w:rPr>
            </w:pPr>
            <w:r w:rsidRPr="002D49DF">
              <w:rPr>
                <w:rFonts w:ascii="Arial" w:eastAsia="Arial" w:hAnsi="Arial" w:cs="Arial"/>
                <w:color w:val="000000"/>
              </w:rPr>
              <w:t xml:space="preserve">Jasmine </w:t>
            </w:r>
            <w:proofErr w:type="spellStart"/>
            <w:r w:rsidRPr="002D49DF">
              <w:rPr>
                <w:rFonts w:ascii="Arial" w:eastAsia="Arial" w:hAnsi="Arial" w:cs="Arial"/>
                <w:color w:val="000000"/>
              </w:rPr>
              <w:t>lng</w:t>
            </w:r>
            <w:proofErr w:type="spellEnd"/>
            <w:r w:rsidRPr="002D49DF">
              <w:rPr>
                <w:rFonts w:ascii="Arial" w:eastAsia="Arial" w:hAnsi="Arial" w:cs="Arial"/>
                <w:color w:val="000000"/>
              </w:rPr>
              <w:t xml:space="preserve"> – City of Calgary</w:t>
            </w:r>
          </w:p>
          <w:p w14:paraId="042772B0" w14:textId="45AFE5B7" w:rsidR="005E469E" w:rsidRPr="002D49DF" w:rsidRDefault="00CC2F10">
            <w:pPr>
              <w:pStyle w:val="LO-normal"/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color w:val="000000"/>
              </w:rPr>
            </w:pPr>
            <w:r w:rsidRPr="002D49DF">
              <w:rPr>
                <w:rFonts w:ascii="Arial" w:eastAsia="Arial" w:hAnsi="Arial" w:cs="Arial"/>
                <w:color w:val="000000"/>
              </w:rPr>
              <w:t>Lauri</w:t>
            </w:r>
            <w:r w:rsidR="00FC5629">
              <w:rPr>
                <w:rFonts w:ascii="Arial" w:eastAsia="Arial" w:hAnsi="Arial" w:cs="Arial"/>
                <w:color w:val="000000"/>
              </w:rPr>
              <w:t>e</w:t>
            </w:r>
            <w:r w:rsidRPr="002D49DF">
              <w:rPr>
                <w:rFonts w:ascii="Arial" w:eastAsia="Arial" w:hAnsi="Arial" w:cs="Arial"/>
                <w:color w:val="000000"/>
              </w:rPr>
              <w:t xml:space="preserve"> Dixon – City of Kingston</w:t>
            </w:r>
          </w:p>
          <w:p w14:paraId="3000F5B0" w14:textId="77777777" w:rsidR="005E469E" w:rsidRPr="002D49DF" w:rsidRDefault="00CC2F10">
            <w:pPr>
              <w:pStyle w:val="LO-normal"/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color w:val="000000"/>
              </w:rPr>
            </w:pPr>
            <w:proofErr w:type="spellStart"/>
            <w:r w:rsidRPr="002D49DF">
              <w:rPr>
                <w:rFonts w:ascii="Arial" w:eastAsia="Arial" w:hAnsi="Arial" w:cs="Arial"/>
                <w:color w:val="000000"/>
              </w:rPr>
              <w:t>Prerna</w:t>
            </w:r>
            <w:proofErr w:type="spellEnd"/>
            <w:r w:rsidRPr="002D49DF">
              <w:rPr>
                <w:rFonts w:ascii="Arial" w:eastAsia="Arial" w:hAnsi="Arial" w:cs="Arial"/>
                <w:color w:val="000000"/>
              </w:rPr>
              <w:t xml:space="preserve"> Bhasin – City of Toronto </w:t>
            </w:r>
          </w:p>
          <w:p w14:paraId="7BB85381" w14:textId="77777777" w:rsidR="005E469E" w:rsidRPr="002D49DF" w:rsidRDefault="00CC2F10">
            <w:pPr>
              <w:pStyle w:val="LO-normal"/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color w:val="000000"/>
              </w:rPr>
            </w:pPr>
            <w:r w:rsidRPr="002D49DF">
              <w:rPr>
                <w:rFonts w:ascii="Arial" w:eastAsia="Arial" w:hAnsi="Arial" w:cs="Arial"/>
                <w:color w:val="000000"/>
              </w:rPr>
              <w:t>Ted Hildebrandt – Halton Region</w:t>
            </w:r>
          </w:p>
          <w:p w14:paraId="69687A0A" w14:textId="77777777" w:rsidR="005E469E" w:rsidRPr="002D49DF" w:rsidRDefault="00CC2F10">
            <w:pPr>
              <w:pStyle w:val="LO-normal"/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color w:val="000000"/>
              </w:rPr>
            </w:pPr>
            <w:r w:rsidRPr="002D49DF">
              <w:rPr>
                <w:rFonts w:ascii="Arial" w:eastAsia="Arial" w:hAnsi="Arial" w:cs="Arial"/>
                <w:color w:val="000000"/>
              </w:rPr>
              <w:t>Victoria Chapman – Simcoe County</w:t>
            </w:r>
          </w:p>
          <w:p w14:paraId="55ED459B" w14:textId="65D7F471" w:rsidR="003A5EEA" w:rsidRPr="002D49DF" w:rsidRDefault="003A5EEA">
            <w:pPr>
              <w:pStyle w:val="LO-normal"/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color w:val="000000"/>
              </w:rPr>
            </w:pPr>
            <w:r w:rsidRPr="002D49DF">
              <w:rPr>
                <w:rFonts w:ascii="Arial" w:eastAsia="Arial" w:hAnsi="Arial" w:cs="Arial"/>
                <w:color w:val="000000"/>
              </w:rPr>
              <w:t>Chris Eden</w:t>
            </w:r>
            <w:r w:rsidR="002D49DF">
              <w:rPr>
                <w:rFonts w:ascii="Arial" w:eastAsia="Arial" w:hAnsi="Arial" w:cs="Arial"/>
                <w:color w:val="000000"/>
              </w:rPr>
              <w:t xml:space="preserve"> </w:t>
            </w:r>
            <w:r w:rsidR="002D49DF" w:rsidRPr="002D49DF">
              <w:rPr>
                <w:rFonts w:ascii="Arial" w:eastAsia="Arial" w:hAnsi="Arial" w:cs="Arial"/>
                <w:color w:val="000000"/>
              </w:rPr>
              <w:t>–</w:t>
            </w:r>
            <w:r w:rsidR="002D49D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2D49DF">
              <w:rPr>
                <w:rFonts w:ascii="Arial" w:eastAsia="Arial" w:hAnsi="Arial" w:cs="Arial"/>
                <w:color w:val="000000"/>
              </w:rPr>
              <w:t>Halton Region</w:t>
            </w:r>
          </w:p>
          <w:p w14:paraId="4E6354C1" w14:textId="20F9AE0B" w:rsidR="003A5EEA" w:rsidRPr="00203887" w:rsidRDefault="003A5EEA">
            <w:pPr>
              <w:pStyle w:val="LO-normal"/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color w:val="000000"/>
              </w:rPr>
            </w:pPr>
            <w:r w:rsidRPr="00203887">
              <w:rPr>
                <w:rFonts w:ascii="Arial" w:eastAsia="Arial" w:hAnsi="Arial" w:cs="Arial"/>
                <w:color w:val="000000"/>
              </w:rPr>
              <w:t xml:space="preserve">Tiffany </w:t>
            </w:r>
            <w:proofErr w:type="spellStart"/>
            <w:r w:rsidR="003756A9" w:rsidRPr="00203887">
              <w:rPr>
                <w:rFonts w:ascii="Arial" w:eastAsia="Arial" w:hAnsi="Arial" w:cs="Arial"/>
                <w:color w:val="000000"/>
              </w:rPr>
              <w:t>Boening</w:t>
            </w:r>
            <w:proofErr w:type="spellEnd"/>
            <w:r w:rsidR="003756A9" w:rsidRPr="00203887">
              <w:rPr>
                <w:rFonts w:ascii="Arial" w:eastAsia="Arial" w:hAnsi="Arial" w:cs="Arial"/>
                <w:color w:val="000000"/>
              </w:rPr>
              <w:t xml:space="preserve"> –</w:t>
            </w:r>
            <w:r w:rsidR="004E43CB" w:rsidRPr="00203887">
              <w:rPr>
                <w:rFonts w:ascii="Arial" w:eastAsia="Arial" w:hAnsi="Arial" w:cs="Arial"/>
                <w:color w:val="000000"/>
              </w:rPr>
              <w:t xml:space="preserve"> </w:t>
            </w:r>
            <w:r w:rsidR="00203887" w:rsidRPr="00203887">
              <w:rPr>
                <w:rFonts w:ascii="Arial" w:eastAsia="Arial" w:hAnsi="Arial" w:cs="Arial"/>
                <w:color w:val="000000"/>
              </w:rPr>
              <w:t>Simcoe County</w:t>
            </w:r>
          </w:p>
          <w:p w14:paraId="0E167E94" w14:textId="7B0A5CC5" w:rsidR="003A5EEA" w:rsidRPr="002D49DF" w:rsidRDefault="003A5EEA">
            <w:pPr>
              <w:pStyle w:val="LO-normal"/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color w:val="000000"/>
              </w:rPr>
            </w:pPr>
            <w:r w:rsidRPr="002D49DF">
              <w:rPr>
                <w:rFonts w:ascii="Arial" w:eastAsia="Arial" w:hAnsi="Arial" w:cs="Arial"/>
                <w:color w:val="000000"/>
              </w:rPr>
              <w:t xml:space="preserve">Erik </w:t>
            </w:r>
            <w:proofErr w:type="spellStart"/>
            <w:r w:rsidRPr="002D49DF">
              <w:rPr>
                <w:rFonts w:ascii="Arial" w:eastAsia="Arial" w:hAnsi="Arial" w:cs="Arial"/>
                <w:color w:val="000000"/>
              </w:rPr>
              <w:t>Sagmoen</w:t>
            </w:r>
            <w:proofErr w:type="spellEnd"/>
            <w:r w:rsidR="002D49DF">
              <w:rPr>
                <w:rFonts w:ascii="Arial" w:eastAsia="Arial" w:hAnsi="Arial" w:cs="Arial"/>
                <w:color w:val="000000"/>
              </w:rPr>
              <w:t xml:space="preserve"> </w:t>
            </w:r>
            <w:r w:rsidR="002D49DF" w:rsidRPr="002D49DF">
              <w:rPr>
                <w:rFonts w:ascii="Arial" w:eastAsia="Arial" w:hAnsi="Arial" w:cs="Arial"/>
                <w:color w:val="000000"/>
              </w:rPr>
              <w:t>–</w:t>
            </w:r>
            <w:r w:rsidR="002D49DF">
              <w:rPr>
                <w:rFonts w:ascii="Arial" w:eastAsia="Arial" w:hAnsi="Arial" w:cs="Arial"/>
                <w:color w:val="000000"/>
              </w:rPr>
              <w:t xml:space="preserve"> </w:t>
            </w:r>
            <w:r w:rsidR="000C3819" w:rsidRPr="002D49DF">
              <w:rPr>
                <w:rFonts w:ascii="Arial" w:eastAsia="Arial" w:hAnsi="Arial" w:cs="Arial"/>
                <w:color w:val="000000"/>
              </w:rPr>
              <w:t>SPARC BC</w:t>
            </w:r>
          </w:p>
          <w:p w14:paraId="1AC7DC6B" w14:textId="4A0B70DB" w:rsidR="003A5EEA" w:rsidRPr="002D49DF" w:rsidRDefault="003A5EEA">
            <w:pPr>
              <w:pStyle w:val="LO-normal"/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color w:val="000000"/>
              </w:rPr>
            </w:pPr>
            <w:r w:rsidRPr="002D49DF">
              <w:rPr>
                <w:rFonts w:ascii="Arial" w:eastAsia="Arial" w:hAnsi="Arial" w:cs="Arial"/>
                <w:color w:val="000000"/>
              </w:rPr>
              <w:t>Andrea</w:t>
            </w:r>
            <w:r w:rsidR="002D49DF">
              <w:rPr>
                <w:rFonts w:ascii="Arial" w:eastAsia="Arial" w:hAnsi="Arial" w:cs="Arial"/>
                <w:color w:val="000000"/>
              </w:rPr>
              <w:t xml:space="preserve"> </w:t>
            </w:r>
            <w:r w:rsidR="00FC5629">
              <w:rPr>
                <w:rFonts w:ascii="Arial" w:eastAsia="Arial" w:hAnsi="Arial" w:cs="Arial"/>
                <w:color w:val="000000"/>
              </w:rPr>
              <w:t xml:space="preserve">Dort </w:t>
            </w:r>
            <w:r w:rsidR="002D49DF" w:rsidRPr="002D49DF">
              <w:rPr>
                <w:rFonts w:ascii="Arial" w:eastAsia="Arial" w:hAnsi="Arial" w:cs="Arial"/>
                <w:color w:val="000000"/>
              </w:rPr>
              <w:t>–</w:t>
            </w:r>
            <w:r w:rsidR="002D49DF">
              <w:rPr>
                <w:rFonts w:ascii="Arial" w:eastAsia="Arial" w:hAnsi="Arial" w:cs="Arial"/>
                <w:color w:val="000000"/>
              </w:rPr>
              <w:t xml:space="preserve"> Region of </w:t>
            </w:r>
            <w:r w:rsidRPr="002D49DF">
              <w:rPr>
                <w:rFonts w:ascii="Arial" w:eastAsia="Arial" w:hAnsi="Arial" w:cs="Arial"/>
                <w:color w:val="000000"/>
              </w:rPr>
              <w:t>Peel</w:t>
            </w:r>
          </w:p>
          <w:p w14:paraId="11F5EE2B" w14:textId="2BF58746" w:rsidR="00C31C01" w:rsidRPr="002D49DF" w:rsidRDefault="00C31C01">
            <w:pPr>
              <w:pStyle w:val="LO-normal"/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color w:val="000000"/>
              </w:rPr>
            </w:pPr>
            <w:r w:rsidRPr="002D49DF">
              <w:rPr>
                <w:rFonts w:ascii="Arial" w:eastAsia="Arial" w:hAnsi="Arial" w:cs="Arial"/>
                <w:color w:val="000000"/>
              </w:rPr>
              <w:t>Gena Ali</w:t>
            </w:r>
            <w:r w:rsidR="006463F7">
              <w:rPr>
                <w:rFonts w:ascii="Arial" w:eastAsia="Arial" w:hAnsi="Arial" w:cs="Arial"/>
                <w:color w:val="000000"/>
              </w:rPr>
              <w:t xml:space="preserve"> </w:t>
            </w:r>
            <w:r w:rsidR="006463F7" w:rsidRPr="002D49DF">
              <w:rPr>
                <w:rFonts w:ascii="Arial" w:eastAsia="Arial" w:hAnsi="Arial" w:cs="Arial"/>
                <w:color w:val="000000"/>
              </w:rPr>
              <w:t>–</w:t>
            </w:r>
            <w:r w:rsidR="006463F7">
              <w:rPr>
                <w:rFonts w:ascii="Arial" w:eastAsia="Arial" w:hAnsi="Arial" w:cs="Arial"/>
                <w:color w:val="000000"/>
              </w:rPr>
              <w:t xml:space="preserve"> </w:t>
            </w:r>
            <w:r w:rsidR="006463F7" w:rsidRPr="002D49DF">
              <w:rPr>
                <w:rFonts w:ascii="Arial" w:eastAsia="Arial" w:hAnsi="Arial" w:cs="Arial"/>
                <w:color w:val="000000"/>
              </w:rPr>
              <w:t>Halton Region</w:t>
            </w:r>
            <w:r w:rsidR="002D49DF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6C049B72" w14:textId="77777777" w:rsidR="00C31C01" w:rsidRPr="002D49DF" w:rsidRDefault="00C31C01">
            <w:pPr>
              <w:pStyle w:val="LO-normal"/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color w:val="000000"/>
              </w:rPr>
            </w:pPr>
            <w:r w:rsidRPr="002D49DF">
              <w:rPr>
                <w:rFonts w:ascii="Arial" w:eastAsia="Arial" w:hAnsi="Arial" w:cs="Arial"/>
                <w:color w:val="000000"/>
              </w:rPr>
              <w:t xml:space="preserve">Luke Grazier – City of Regina </w:t>
            </w:r>
          </w:p>
          <w:p w14:paraId="7DCB7DD6" w14:textId="192AFBD3" w:rsidR="00A829B0" w:rsidRPr="002D49DF" w:rsidRDefault="00A829B0">
            <w:pPr>
              <w:pStyle w:val="LO-normal"/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color w:val="000000"/>
              </w:rPr>
            </w:pPr>
            <w:r w:rsidRPr="002D49DF">
              <w:rPr>
                <w:rFonts w:ascii="Arial" w:eastAsia="Arial" w:hAnsi="Arial" w:cs="Arial"/>
                <w:color w:val="000000"/>
              </w:rPr>
              <w:t>Albert Boakye – Winnipeg</w:t>
            </w:r>
          </w:p>
          <w:p w14:paraId="681ECD56" w14:textId="400B099C" w:rsidR="00C94280" w:rsidRPr="00C94280" w:rsidRDefault="00A829B0" w:rsidP="00C94280">
            <w:pPr>
              <w:pStyle w:val="LO-normal"/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color w:val="000000"/>
              </w:rPr>
            </w:pPr>
            <w:r w:rsidRPr="002D49DF">
              <w:rPr>
                <w:rFonts w:ascii="Arial" w:eastAsia="Arial" w:hAnsi="Arial" w:cs="Arial"/>
                <w:color w:val="000000"/>
              </w:rPr>
              <w:t xml:space="preserve">Bryn Ferris </w:t>
            </w:r>
            <w:r w:rsidR="002D49DF" w:rsidRPr="002D49DF">
              <w:rPr>
                <w:rFonts w:ascii="Arial" w:eastAsia="Arial" w:hAnsi="Arial" w:cs="Arial"/>
                <w:color w:val="000000"/>
              </w:rPr>
              <w:t>–</w:t>
            </w:r>
            <w:r w:rsidR="002D49DF">
              <w:rPr>
                <w:rFonts w:ascii="Arial" w:eastAsia="Arial" w:hAnsi="Arial" w:cs="Arial"/>
                <w:color w:val="000000"/>
              </w:rPr>
              <w:t xml:space="preserve"> Lansdowne Technologies Inc.</w:t>
            </w:r>
          </w:p>
        </w:tc>
      </w:tr>
    </w:tbl>
    <w:p w14:paraId="6F1BC0A0" w14:textId="77777777" w:rsidR="005833EF" w:rsidRPr="005833EF" w:rsidRDefault="005833EF" w:rsidP="00C94280">
      <w:pPr>
        <w:pStyle w:val="BodyText"/>
        <w:rPr>
          <w:rFonts w:ascii="Arial;Helvetica;sans-serif" w:hAnsi="Arial;Helvetica;sans-serif" w:hint="eastAsia"/>
          <w:b/>
          <w:bCs/>
          <w:color w:val="222222"/>
        </w:rPr>
      </w:pPr>
      <w:r w:rsidRPr="005833EF">
        <w:rPr>
          <w:rFonts w:ascii="Arial;Helvetica;sans-serif" w:hAnsi="Arial;Helvetica;sans-serif"/>
          <w:b/>
          <w:bCs/>
          <w:color w:val="222222"/>
        </w:rPr>
        <w:t xml:space="preserve">Agenda: </w:t>
      </w:r>
    </w:p>
    <w:p w14:paraId="37DA623B" w14:textId="171FEF93" w:rsidR="00875E04" w:rsidRPr="00BE0CA5" w:rsidRDefault="005833EF" w:rsidP="00875E04">
      <w:pPr>
        <w:pStyle w:val="BodyText"/>
        <w:numPr>
          <w:ilvl w:val="0"/>
          <w:numId w:val="3"/>
        </w:numPr>
        <w:rPr>
          <w:rFonts w:ascii="Arial;Helvetica;sans-serif" w:hAnsi="Arial;Helvetica;sans-serif" w:hint="eastAsia"/>
          <w:color w:val="222222"/>
        </w:rPr>
      </w:pPr>
      <w:r w:rsidRPr="005833EF">
        <w:rPr>
          <w:rFonts w:ascii="Arial;Helvetica;sans-serif" w:hAnsi="Arial;Helvetica;sans-serif"/>
          <w:b/>
          <w:bCs/>
          <w:color w:val="222222"/>
        </w:rPr>
        <w:t>Introductions</w:t>
      </w:r>
      <w:r w:rsidR="000C3819">
        <w:rPr>
          <w:rFonts w:ascii="Arial;Helvetica;sans-serif" w:hAnsi="Arial;Helvetica;sans-serif"/>
          <w:b/>
          <w:bCs/>
          <w:color w:val="222222"/>
        </w:rPr>
        <w:t xml:space="preserve"> </w:t>
      </w:r>
      <w:r w:rsidR="000C3819" w:rsidRPr="00BE0CA5">
        <w:rPr>
          <w:rFonts w:ascii="Arial;Helvetica;sans-serif" w:hAnsi="Arial;Helvetica;sans-serif"/>
          <w:color w:val="222222"/>
        </w:rPr>
        <w:t>(Michel)</w:t>
      </w:r>
    </w:p>
    <w:p w14:paraId="6C0EB2C7" w14:textId="6A11619B" w:rsidR="005833EF" w:rsidRPr="00875E04" w:rsidRDefault="005833EF" w:rsidP="00875E04">
      <w:pPr>
        <w:pStyle w:val="BodyText"/>
        <w:numPr>
          <w:ilvl w:val="0"/>
          <w:numId w:val="3"/>
        </w:numPr>
        <w:rPr>
          <w:rFonts w:ascii="Arial;Helvetica;sans-serif" w:hAnsi="Arial;Helvetica;sans-serif" w:hint="eastAsia"/>
          <w:b/>
          <w:bCs/>
          <w:color w:val="222222"/>
        </w:rPr>
      </w:pPr>
      <w:r w:rsidRPr="00875E04">
        <w:rPr>
          <w:rFonts w:ascii="Arial;Helvetica;sans-serif" w:hAnsi="Arial;Helvetica;sans-serif"/>
          <w:b/>
          <w:bCs/>
          <w:color w:val="222222"/>
        </w:rPr>
        <w:t>Overview of the CDP Solutions Lab</w:t>
      </w:r>
      <w:r w:rsidR="000C3819" w:rsidRPr="00875E04">
        <w:rPr>
          <w:rFonts w:ascii="Arial;Helvetica;sans-serif" w:hAnsi="Arial;Helvetica;sans-serif"/>
          <w:b/>
          <w:bCs/>
          <w:color w:val="222222"/>
        </w:rPr>
        <w:t xml:space="preserve"> </w:t>
      </w:r>
      <w:r w:rsidR="000C3819" w:rsidRPr="00BE0CA5">
        <w:rPr>
          <w:rFonts w:ascii="Arial;Helvetica;sans-serif" w:hAnsi="Arial;Helvetica;sans-serif"/>
          <w:color w:val="222222"/>
        </w:rPr>
        <w:t>(John)</w:t>
      </w:r>
    </w:p>
    <w:p w14:paraId="00B3BF86" w14:textId="0752DB37" w:rsidR="00875E04" w:rsidRDefault="000C3819" w:rsidP="00875E04">
      <w:pPr>
        <w:pStyle w:val="BodyText"/>
        <w:numPr>
          <w:ilvl w:val="0"/>
          <w:numId w:val="3"/>
        </w:numPr>
        <w:rPr>
          <w:rFonts w:ascii="Arial;Helvetica;sans-serif" w:hAnsi="Arial;Helvetica;sans-serif" w:hint="eastAsia"/>
          <w:b/>
          <w:bCs/>
          <w:color w:val="222222"/>
        </w:rPr>
      </w:pPr>
      <w:r>
        <w:rPr>
          <w:rFonts w:ascii="Arial;Helvetica;sans-serif" w:hAnsi="Arial;Helvetica;sans-serif"/>
          <w:b/>
          <w:bCs/>
          <w:color w:val="222222"/>
        </w:rPr>
        <w:t>Survey result charts</w:t>
      </w:r>
      <w:r w:rsidR="003756A9">
        <w:rPr>
          <w:rFonts w:ascii="Arial;Helvetica;sans-serif" w:hAnsi="Arial;Helvetica;sans-serif"/>
          <w:b/>
          <w:bCs/>
          <w:color w:val="222222"/>
        </w:rPr>
        <w:t xml:space="preserve"> </w:t>
      </w:r>
      <w:r w:rsidR="001055F5">
        <w:rPr>
          <w:rFonts w:ascii="Arial;Helvetica;sans-serif" w:hAnsi="Arial;Helvetica;sans-serif"/>
          <w:b/>
          <w:bCs/>
          <w:color w:val="222222"/>
        </w:rPr>
        <w:t>presentatio</w:t>
      </w:r>
      <w:r w:rsidR="001055F5">
        <w:rPr>
          <w:rFonts w:ascii="Arial;Helvetica;sans-serif" w:hAnsi="Arial;Helvetica;sans-serif" w:hint="eastAsia"/>
          <w:b/>
          <w:bCs/>
          <w:color w:val="222222"/>
        </w:rPr>
        <w:t>n</w:t>
      </w:r>
      <w:r>
        <w:rPr>
          <w:rFonts w:ascii="Arial;Helvetica;sans-serif" w:hAnsi="Arial;Helvetica;sans-serif"/>
          <w:b/>
          <w:bCs/>
          <w:color w:val="222222"/>
        </w:rPr>
        <w:t xml:space="preserve"> </w:t>
      </w:r>
      <w:r w:rsidRPr="00BE0CA5">
        <w:rPr>
          <w:rFonts w:ascii="Arial;Helvetica;sans-serif" w:hAnsi="Arial;Helvetica;sans-serif"/>
          <w:color w:val="222222"/>
        </w:rPr>
        <w:t>(Mary)</w:t>
      </w:r>
    </w:p>
    <w:p w14:paraId="2B863A68" w14:textId="77777777" w:rsidR="003756A9" w:rsidRDefault="005833EF" w:rsidP="003756A9">
      <w:pPr>
        <w:pStyle w:val="BodyText"/>
        <w:numPr>
          <w:ilvl w:val="0"/>
          <w:numId w:val="3"/>
        </w:numPr>
        <w:rPr>
          <w:rFonts w:ascii="Arial;Helvetica;sans-serif" w:hAnsi="Arial;Helvetica;sans-serif" w:hint="eastAsia"/>
          <w:b/>
          <w:bCs/>
          <w:color w:val="222222"/>
        </w:rPr>
      </w:pPr>
      <w:r w:rsidRPr="00875E04">
        <w:rPr>
          <w:rFonts w:ascii="Arial;Helvetica;sans-serif" w:hAnsi="Arial;Helvetica;sans-serif"/>
          <w:b/>
          <w:bCs/>
          <w:color w:val="222222"/>
        </w:rPr>
        <w:t>Challenge brief and research</w:t>
      </w:r>
      <w:r w:rsidR="000C3819" w:rsidRPr="00875E04">
        <w:rPr>
          <w:rFonts w:ascii="Arial;Helvetica;sans-serif" w:hAnsi="Arial;Helvetica;sans-serif"/>
          <w:b/>
          <w:bCs/>
          <w:color w:val="222222"/>
        </w:rPr>
        <w:t xml:space="preserve"> </w:t>
      </w:r>
      <w:r w:rsidR="000C3819" w:rsidRPr="00BE0CA5">
        <w:rPr>
          <w:rFonts w:ascii="Arial;Helvetica;sans-serif" w:hAnsi="Arial;Helvetica;sans-serif"/>
          <w:color w:val="222222"/>
        </w:rPr>
        <w:t>(David)</w:t>
      </w:r>
    </w:p>
    <w:p w14:paraId="0017B299" w14:textId="61FAC225" w:rsidR="00E224B9" w:rsidRDefault="005833EF" w:rsidP="003756A9">
      <w:pPr>
        <w:pStyle w:val="BodyText"/>
        <w:numPr>
          <w:ilvl w:val="0"/>
          <w:numId w:val="3"/>
        </w:numPr>
        <w:rPr>
          <w:rFonts w:ascii="Arial;Helvetica;sans-serif" w:hAnsi="Arial;Helvetica;sans-serif" w:hint="eastAsia"/>
          <w:b/>
          <w:bCs/>
          <w:color w:val="222222"/>
        </w:rPr>
      </w:pPr>
      <w:r w:rsidRPr="003756A9">
        <w:rPr>
          <w:rFonts w:ascii="Arial;Helvetica;sans-serif" w:hAnsi="Arial;Helvetica;sans-serif"/>
          <w:b/>
          <w:bCs/>
          <w:color w:val="222222"/>
        </w:rPr>
        <w:t>Group discussion</w:t>
      </w:r>
      <w:r w:rsidR="00E224B9" w:rsidRPr="003756A9">
        <w:rPr>
          <w:rFonts w:ascii="Arial;Helvetica;sans-serif" w:hAnsi="Arial;Helvetica;sans-serif"/>
          <w:b/>
          <w:bCs/>
          <w:color w:val="222222"/>
        </w:rPr>
        <w:t xml:space="preserve"> </w:t>
      </w:r>
      <w:r w:rsidR="00F7707B" w:rsidRPr="003756A9">
        <w:rPr>
          <w:rFonts w:ascii="Arial;Helvetica;sans-serif" w:hAnsi="Arial;Helvetica;sans-serif"/>
          <w:b/>
          <w:bCs/>
          <w:color w:val="222222"/>
        </w:rPr>
        <w:t xml:space="preserve">in </w:t>
      </w:r>
      <w:r w:rsidR="00F7707B" w:rsidRPr="003756A9">
        <w:rPr>
          <w:rFonts w:ascii="Arial;Helvetica;sans-serif" w:hAnsi="Arial;Helvetica;sans-serif"/>
          <w:color w:val="222222"/>
        </w:rPr>
        <w:t xml:space="preserve">3 breakout rooms (John, Mary, Fiona) </w:t>
      </w:r>
      <w:r w:rsidR="00E224B9" w:rsidRPr="003756A9">
        <w:rPr>
          <w:rFonts w:ascii="Arial;Helvetica;sans-serif" w:hAnsi="Arial;Helvetica;sans-serif"/>
          <w:b/>
          <w:bCs/>
          <w:color w:val="222222"/>
        </w:rPr>
        <w:t xml:space="preserve">on Mural: </w:t>
      </w:r>
    </w:p>
    <w:p w14:paraId="6BF6F528" w14:textId="21DF56CC" w:rsidR="006E504B" w:rsidRPr="00B70A34" w:rsidRDefault="006E504B" w:rsidP="006E504B">
      <w:pPr>
        <w:pStyle w:val="BodyText"/>
        <w:numPr>
          <w:ilvl w:val="1"/>
          <w:numId w:val="3"/>
        </w:numPr>
        <w:rPr>
          <w:rFonts w:ascii="Arial;Helvetica;sans-serif" w:hAnsi="Arial;Helvetica;sans-serif" w:hint="eastAsia"/>
          <w:color w:val="222222"/>
        </w:rPr>
      </w:pPr>
      <w:r w:rsidRPr="00B70A34">
        <w:rPr>
          <w:rFonts w:ascii="Arial;Helvetica;sans-serif" w:hAnsi="Arial;Helvetica;sans-serif"/>
          <w:color w:val="222222"/>
        </w:rPr>
        <w:lastRenderedPageBreak/>
        <w:t>Questions:</w:t>
      </w:r>
    </w:p>
    <w:p w14:paraId="65F00126" w14:textId="22C8ACF3" w:rsidR="006E504B" w:rsidRPr="00F7707B" w:rsidRDefault="006E504B" w:rsidP="00B70A34">
      <w:pPr>
        <w:pStyle w:val="BodyText"/>
        <w:ind w:left="585"/>
        <w:rPr>
          <w:rFonts w:ascii="Arial;Helvetica;sans-serif" w:hAnsi="Arial;Helvetica;sans-serif" w:hint="eastAsia"/>
          <w:color w:val="222222"/>
        </w:rPr>
      </w:pPr>
      <w:r w:rsidRPr="00F7707B">
        <w:rPr>
          <w:rFonts w:ascii="Arial;Helvetica;sans-serif" w:hAnsi="Arial;Helvetica;sans-serif"/>
          <w:color w:val="222222"/>
        </w:rPr>
        <w:t>Q1: Based on the overview and information covered in the challenge brief what is missing?</w:t>
      </w:r>
    </w:p>
    <w:p w14:paraId="2E5529B7" w14:textId="08ABB5AB" w:rsidR="006E504B" w:rsidRPr="00F7707B" w:rsidRDefault="006E504B" w:rsidP="006E504B">
      <w:pPr>
        <w:pStyle w:val="BodyText"/>
        <w:ind w:left="585"/>
        <w:rPr>
          <w:rFonts w:ascii="Arial;Helvetica;sans-serif" w:hAnsi="Arial;Helvetica;sans-serif" w:hint="eastAsia"/>
          <w:color w:val="222222"/>
        </w:rPr>
      </w:pPr>
      <w:r w:rsidRPr="00F7707B">
        <w:rPr>
          <w:rFonts w:ascii="Arial;Helvetica;sans-serif" w:hAnsi="Arial;Helvetica;sans-serif"/>
          <w:color w:val="222222"/>
        </w:rPr>
        <w:t>Q2: Data sources and decision making: Who holds housing related data? Who</w:t>
      </w:r>
      <w:r w:rsidR="00FC5629">
        <w:rPr>
          <w:rFonts w:ascii="Arial;Helvetica;sans-serif" w:hAnsi="Arial;Helvetica;sans-serif"/>
          <w:color w:val="222222"/>
        </w:rPr>
        <w:t xml:space="preserve"> </w:t>
      </w:r>
      <w:r w:rsidRPr="00F7707B">
        <w:rPr>
          <w:rFonts w:ascii="Arial;Helvetica;sans-serif" w:hAnsi="Arial;Helvetica;sans-serif"/>
          <w:color w:val="222222"/>
        </w:rPr>
        <w:t>uses it? How do they use it?</w:t>
      </w:r>
    </w:p>
    <w:p w14:paraId="478C2D51" w14:textId="14B3020E" w:rsidR="006E504B" w:rsidRPr="006E504B" w:rsidRDefault="006E504B" w:rsidP="006E504B">
      <w:pPr>
        <w:pStyle w:val="BodyText"/>
        <w:ind w:left="585"/>
        <w:rPr>
          <w:rFonts w:ascii="Arial;Helvetica;sans-serif" w:hAnsi="Arial;Helvetica;sans-serif" w:hint="eastAsia"/>
          <w:color w:val="222222"/>
        </w:rPr>
      </w:pPr>
      <w:r w:rsidRPr="00F7707B">
        <w:rPr>
          <w:rFonts w:ascii="Arial;Helvetica;sans-serif" w:hAnsi="Arial;Helvetica;sans-serif"/>
          <w:color w:val="222222"/>
        </w:rPr>
        <w:t>Q3</w:t>
      </w:r>
      <w:r>
        <w:rPr>
          <w:rFonts w:ascii="Arial;Helvetica;sans-serif" w:hAnsi="Arial;Helvetica;sans-serif"/>
          <w:color w:val="222222"/>
        </w:rPr>
        <w:t xml:space="preserve">: </w:t>
      </w:r>
      <w:r w:rsidRPr="00F7707B">
        <w:rPr>
          <w:rFonts w:ascii="Arial;Helvetica;sans-serif" w:hAnsi="Arial;Helvetica;sans-serif"/>
          <w:color w:val="222222"/>
        </w:rPr>
        <w:t xml:space="preserve">Who else do you think we can invite to the table to help us </w:t>
      </w:r>
      <w:r w:rsidR="001A5AF6" w:rsidRPr="00F7707B">
        <w:rPr>
          <w:rFonts w:ascii="Arial;Helvetica;sans-serif" w:hAnsi="Arial;Helvetica;sans-serif"/>
          <w:color w:val="222222"/>
        </w:rPr>
        <w:t>better understan</w:t>
      </w:r>
      <w:r w:rsidR="001A5AF6" w:rsidRPr="00F7707B">
        <w:rPr>
          <w:rFonts w:ascii="Arial;Helvetica;sans-serif" w:hAnsi="Arial;Helvetica;sans-serif" w:hint="eastAsia"/>
          <w:color w:val="222222"/>
        </w:rPr>
        <w:t>d</w:t>
      </w:r>
      <w:r w:rsidRPr="00F7707B">
        <w:rPr>
          <w:rFonts w:ascii="Arial;Helvetica;sans-serif" w:hAnsi="Arial;Helvetica;sans-serif"/>
          <w:color w:val="222222"/>
        </w:rPr>
        <w:t xml:space="preserve"> these issues and to help identify and prototype potential solutions</w:t>
      </w:r>
      <w:r w:rsidR="00FC5629">
        <w:rPr>
          <w:rFonts w:ascii="Arial;Helvetica;sans-serif" w:hAnsi="Arial;Helvetica;sans-serif"/>
          <w:color w:val="222222"/>
        </w:rPr>
        <w:t>?</w:t>
      </w:r>
    </w:p>
    <w:p w14:paraId="4EA6EC0C" w14:textId="28CB11D8" w:rsidR="00B70A34" w:rsidRPr="001A5AF6" w:rsidRDefault="00F7707B" w:rsidP="00B70A34">
      <w:pPr>
        <w:pStyle w:val="BodyText"/>
        <w:numPr>
          <w:ilvl w:val="1"/>
          <w:numId w:val="13"/>
        </w:numPr>
        <w:rPr>
          <w:rFonts w:ascii="Arial;Helvetica;sans-serif" w:hAnsi="Arial;Helvetica;sans-serif" w:hint="eastAsia"/>
          <w:b/>
          <w:bCs/>
          <w:color w:val="222222"/>
        </w:rPr>
      </w:pPr>
      <w:r w:rsidRPr="001A5AF6">
        <w:rPr>
          <w:rFonts w:ascii="Arial;Helvetica;sans-serif" w:hAnsi="Arial;Helvetica;sans-serif"/>
          <w:b/>
          <w:bCs/>
          <w:color w:val="222222"/>
        </w:rPr>
        <w:t xml:space="preserve">Highlights of </w:t>
      </w:r>
      <w:r w:rsidR="006E504B" w:rsidRPr="001A5AF6">
        <w:rPr>
          <w:rFonts w:ascii="Arial;Helvetica;sans-serif" w:hAnsi="Arial;Helvetica;sans-serif"/>
          <w:b/>
          <w:bCs/>
          <w:color w:val="222222"/>
        </w:rPr>
        <w:t>issues</w:t>
      </w:r>
      <w:r w:rsidRPr="001A5AF6">
        <w:rPr>
          <w:rFonts w:ascii="Arial;Helvetica;sans-serif" w:hAnsi="Arial;Helvetica;sans-serif"/>
          <w:b/>
          <w:bCs/>
          <w:color w:val="222222"/>
        </w:rPr>
        <w:t>:</w:t>
      </w:r>
    </w:p>
    <w:p w14:paraId="1CE33D0A" w14:textId="36AA53E5" w:rsidR="00E374C1" w:rsidRDefault="00E374C1" w:rsidP="00E374C1">
      <w:pPr>
        <w:pStyle w:val="BodyText"/>
        <w:numPr>
          <w:ilvl w:val="0"/>
          <w:numId w:val="14"/>
        </w:numPr>
        <w:rPr>
          <w:rFonts w:ascii="Arial;Helvetica;sans-serif" w:hAnsi="Arial;Helvetica;sans-serif" w:hint="eastAsia"/>
          <w:color w:val="222222"/>
        </w:rPr>
      </w:pPr>
      <w:r>
        <w:rPr>
          <w:rFonts w:ascii="Arial;Helvetica;sans-serif" w:hAnsi="Arial;Helvetica;sans-serif" w:hint="eastAsia"/>
          <w:color w:val="222222"/>
        </w:rPr>
        <w:t>A</w:t>
      </w:r>
      <w:r>
        <w:rPr>
          <w:rFonts w:ascii="Arial;Helvetica;sans-serif" w:hAnsi="Arial;Helvetica;sans-serif"/>
          <w:color w:val="222222"/>
        </w:rPr>
        <w:t>vailability and timelines</w:t>
      </w:r>
      <w:r>
        <w:rPr>
          <w:rFonts w:ascii="Arial;Helvetica;sans-serif" w:hAnsi="Arial;Helvetica;sans-serif" w:hint="eastAsia"/>
          <w:color w:val="222222"/>
        </w:rPr>
        <w:t>s</w:t>
      </w:r>
      <w:r>
        <w:rPr>
          <w:rFonts w:ascii="Arial;Helvetica;sans-serif" w:hAnsi="Arial;Helvetica;sans-serif"/>
          <w:color w:val="222222"/>
        </w:rPr>
        <w:t xml:space="preserve"> of data </w:t>
      </w:r>
    </w:p>
    <w:p w14:paraId="1099A0E1" w14:textId="77777777" w:rsidR="00E374C1" w:rsidRDefault="00E374C1" w:rsidP="00E374C1">
      <w:pPr>
        <w:pStyle w:val="BodyText"/>
        <w:numPr>
          <w:ilvl w:val="0"/>
          <w:numId w:val="14"/>
        </w:numPr>
        <w:rPr>
          <w:rFonts w:ascii="Arial;Helvetica;sans-serif" w:hAnsi="Arial;Helvetica;sans-serif" w:hint="eastAsia"/>
          <w:color w:val="222222"/>
        </w:rPr>
      </w:pPr>
      <w:r>
        <w:rPr>
          <w:rFonts w:ascii="Arial;Helvetica;sans-serif" w:hAnsi="Arial;Helvetica;sans-serif" w:hint="eastAsia"/>
          <w:color w:val="222222"/>
        </w:rPr>
        <w:t>D</w:t>
      </w:r>
      <w:r>
        <w:rPr>
          <w:rFonts w:ascii="Arial;Helvetica;sans-serif" w:hAnsi="Arial;Helvetica;sans-serif"/>
          <w:color w:val="222222"/>
        </w:rPr>
        <w:t>ata accessibilit</w:t>
      </w:r>
      <w:r>
        <w:rPr>
          <w:rFonts w:ascii="Arial;Helvetica;sans-serif" w:hAnsi="Arial;Helvetica;sans-serif" w:hint="eastAsia"/>
          <w:color w:val="222222"/>
        </w:rPr>
        <w:t>y</w:t>
      </w:r>
      <w:r>
        <w:rPr>
          <w:rFonts w:ascii="Arial;Helvetica;sans-serif" w:hAnsi="Arial;Helvetica;sans-serif"/>
          <w:color w:val="222222"/>
        </w:rPr>
        <w:t xml:space="preserve"> in smaller communities </w:t>
      </w:r>
    </w:p>
    <w:p w14:paraId="3F613E23" w14:textId="410D1F76" w:rsidR="00E374C1" w:rsidRPr="00E374C1" w:rsidRDefault="00E374C1" w:rsidP="00E374C1">
      <w:pPr>
        <w:pStyle w:val="BodyText"/>
        <w:numPr>
          <w:ilvl w:val="0"/>
          <w:numId w:val="14"/>
        </w:numPr>
        <w:rPr>
          <w:rFonts w:ascii="Arial;Helvetica;sans-serif" w:hAnsi="Arial;Helvetica;sans-serif" w:hint="eastAsia"/>
          <w:color w:val="222222"/>
        </w:rPr>
      </w:pPr>
      <w:r>
        <w:rPr>
          <w:rFonts w:ascii="Arial;Helvetica;sans-serif" w:hAnsi="Arial;Helvetica;sans-serif"/>
          <w:color w:val="222222"/>
        </w:rPr>
        <w:t xml:space="preserve">More local data </w:t>
      </w:r>
      <w:proofErr w:type="gramStart"/>
      <w:r>
        <w:rPr>
          <w:rFonts w:ascii="Arial;Helvetica;sans-serif" w:hAnsi="Arial;Helvetica;sans-serif"/>
          <w:color w:val="222222"/>
        </w:rPr>
        <w:t>needed</w:t>
      </w:r>
      <w:proofErr w:type="gramEnd"/>
    </w:p>
    <w:p w14:paraId="11784923" w14:textId="30A09E3C" w:rsidR="00B70A34" w:rsidRDefault="00B70A34" w:rsidP="00B70A34">
      <w:pPr>
        <w:pStyle w:val="BodyText"/>
        <w:numPr>
          <w:ilvl w:val="0"/>
          <w:numId w:val="14"/>
        </w:numPr>
        <w:rPr>
          <w:rFonts w:ascii="Arial;Helvetica;sans-serif" w:hAnsi="Arial;Helvetica;sans-serif" w:hint="eastAsia"/>
          <w:color w:val="222222"/>
        </w:rPr>
      </w:pPr>
      <w:r>
        <w:rPr>
          <w:rFonts w:ascii="Arial;Helvetica;sans-serif" w:hAnsi="Arial;Helvetica;sans-serif"/>
          <w:color w:val="222222"/>
        </w:rPr>
        <w:t>Eviction data</w:t>
      </w:r>
    </w:p>
    <w:p w14:paraId="780E2502" w14:textId="671B2A59" w:rsidR="00B70A34" w:rsidRDefault="00E374C1" w:rsidP="00B70A34">
      <w:pPr>
        <w:pStyle w:val="BodyText"/>
        <w:numPr>
          <w:ilvl w:val="0"/>
          <w:numId w:val="14"/>
        </w:numPr>
        <w:rPr>
          <w:rFonts w:ascii="Arial;Helvetica;sans-serif" w:hAnsi="Arial;Helvetica;sans-serif" w:hint="eastAsia"/>
          <w:color w:val="222222"/>
        </w:rPr>
      </w:pPr>
      <w:r>
        <w:rPr>
          <w:rFonts w:ascii="Arial;Helvetica;sans-serif" w:hAnsi="Arial;Helvetica;sans-serif"/>
          <w:color w:val="222222"/>
        </w:rPr>
        <w:t xml:space="preserve">Many </w:t>
      </w:r>
      <w:r w:rsidR="00B70A34">
        <w:rPr>
          <w:rFonts w:ascii="Arial;Helvetica;sans-serif" w:hAnsi="Arial;Helvetica;sans-serif"/>
          <w:color w:val="222222"/>
        </w:rPr>
        <w:t>ind</w:t>
      </w:r>
      <w:r>
        <w:rPr>
          <w:rFonts w:ascii="Arial;Helvetica;sans-serif" w:hAnsi="Arial;Helvetica;sans-serif"/>
          <w:color w:val="222222"/>
        </w:rPr>
        <w:t>i</w:t>
      </w:r>
      <w:r w:rsidR="00B70A34">
        <w:rPr>
          <w:rFonts w:ascii="Arial;Helvetica;sans-serif" w:hAnsi="Arial;Helvetica;sans-serif"/>
          <w:color w:val="222222"/>
        </w:rPr>
        <w:t xml:space="preserve">cators out there that are not actually housing </w:t>
      </w:r>
      <w:proofErr w:type="gramStart"/>
      <w:r w:rsidR="00CC2F10">
        <w:rPr>
          <w:rFonts w:ascii="Arial;Helvetica;sans-serif" w:hAnsi="Arial;Helvetica;sans-serif"/>
          <w:color w:val="222222"/>
        </w:rPr>
        <w:t>data</w:t>
      </w:r>
      <w:proofErr w:type="gramEnd"/>
    </w:p>
    <w:p w14:paraId="150D3ACB" w14:textId="378FB39B" w:rsidR="00B70A34" w:rsidRDefault="00E374C1" w:rsidP="00B70A34">
      <w:pPr>
        <w:pStyle w:val="BodyText"/>
        <w:numPr>
          <w:ilvl w:val="0"/>
          <w:numId w:val="14"/>
        </w:numPr>
        <w:rPr>
          <w:rFonts w:ascii="Arial;Helvetica;sans-serif" w:hAnsi="Arial;Helvetica;sans-serif" w:hint="eastAsia"/>
          <w:color w:val="222222"/>
        </w:rPr>
      </w:pPr>
      <w:r>
        <w:rPr>
          <w:rFonts w:ascii="Arial;Helvetica;sans-serif" w:hAnsi="Arial;Helvetica;sans-serif"/>
          <w:color w:val="222222"/>
        </w:rPr>
        <w:t>Airbnb</w:t>
      </w:r>
      <w:r w:rsidR="00B70A34">
        <w:rPr>
          <w:rFonts w:ascii="Arial;Helvetica;sans-serif" w:hAnsi="Arial;Helvetica;sans-serif"/>
          <w:color w:val="222222"/>
        </w:rPr>
        <w:t xml:space="preserve">, rental data </w:t>
      </w:r>
    </w:p>
    <w:p w14:paraId="3AB6619B" w14:textId="65EB734B" w:rsidR="00B70A34" w:rsidRPr="00E374C1" w:rsidRDefault="00E374C1" w:rsidP="00E374C1">
      <w:pPr>
        <w:pStyle w:val="BodyText"/>
        <w:numPr>
          <w:ilvl w:val="0"/>
          <w:numId w:val="14"/>
        </w:numPr>
        <w:rPr>
          <w:rFonts w:ascii="Arial;Helvetica;sans-serif" w:hAnsi="Arial;Helvetica;sans-serif" w:hint="eastAsia"/>
          <w:color w:val="222222"/>
        </w:rPr>
      </w:pPr>
      <w:r>
        <w:rPr>
          <w:rFonts w:ascii="Arial;Helvetica;sans-serif" w:hAnsi="Arial;Helvetica;sans-serif"/>
          <w:color w:val="222222"/>
        </w:rPr>
        <w:t>Getting</w:t>
      </w:r>
      <w:r w:rsidR="00B70A34">
        <w:rPr>
          <w:rFonts w:ascii="Arial;Helvetica;sans-serif" w:hAnsi="Arial;Helvetica;sans-serif"/>
          <w:color w:val="222222"/>
        </w:rPr>
        <w:t xml:space="preserve"> </w:t>
      </w:r>
      <w:r>
        <w:rPr>
          <w:rFonts w:ascii="Arial;Helvetica;sans-serif" w:hAnsi="Arial;Helvetica;sans-serif"/>
          <w:color w:val="222222"/>
        </w:rPr>
        <w:t xml:space="preserve">data in </w:t>
      </w:r>
      <w:r w:rsidR="00B70A34">
        <w:rPr>
          <w:rFonts w:ascii="Arial;Helvetica;sans-serif" w:hAnsi="Arial;Helvetica;sans-serif"/>
          <w:color w:val="222222"/>
        </w:rPr>
        <w:t>right geo</w:t>
      </w:r>
      <w:r>
        <w:rPr>
          <w:rFonts w:ascii="Arial;Helvetica;sans-serif" w:hAnsi="Arial;Helvetica;sans-serif"/>
          <w:color w:val="222222"/>
        </w:rPr>
        <w:t>graphy</w:t>
      </w:r>
      <w:r w:rsidR="00B70A34">
        <w:rPr>
          <w:rFonts w:ascii="Arial;Helvetica;sans-serif" w:hAnsi="Arial;Helvetica;sans-serif"/>
          <w:color w:val="222222"/>
        </w:rPr>
        <w:t xml:space="preserve"> </w:t>
      </w:r>
      <w:r>
        <w:rPr>
          <w:rFonts w:ascii="Arial;Helvetica;sans-serif" w:hAnsi="Arial;Helvetica;sans-serif"/>
          <w:color w:val="222222"/>
        </w:rPr>
        <w:t>level,</w:t>
      </w:r>
      <w:r w:rsidR="00B70A34">
        <w:rPr>
          <w:rFonts w:ascii="Arial;Helvetica;sans-serif" w:hAnsi="Arial;Helvetica;sans-serif"/>
          <w:color w:val="222222"/>
        </w:rPr>
        <w:t xml:space="preserve"> aggregate and </w:t>
      </w:r>
      <w:r>
        <w:rPr>
          <w:rFonts w:ascii="Arial;Helvetica;sans-serif" w:hAnsi="Arial;Helvetica;sans-serif"/>
          <w:color w:val="222222"/>
        </w:rPr>
        <w:t>customize that data to be able</w:t>
      </w:r>
      <w:r w:rsidR="00B70A34" w:rsidRPr="00E374C1">
        <w:rPr>
          <w:rFonts w:ascii="Arial;Helvetica;sans-serif" w:hAnsi="Arial;Helvetica;sans-serif"/>
          <w:color w:val="222222"/>
        </w:rPr>
        <w:t xml:space="preserve"> </w:t>
      </w:r>
      <w:r>
        <w:rPr>
          <w:rFonts w:ascii="Arial;Helvetica;sans-serif" w:hAnsi="Arial;Helvetica;sans-serif"/>
          <w:color w:val="222222"/>
        </w:rPr>
        <w:t xml:space="preserve">to </w:t>
      </w:r>
      <w:r w:rsidR="00B70A34" w:rsidRPr="00E374C1">
        <w:rPr>
          <w:rFonts w:ascii="Arial;Helvetica;sans-serif" w:hAnsi="Arial;Helvetica;sans-serif"/>
          <w:color w:val="222222"/>
        </w:rPr>
        <w:t xml:space="preserve">compare </w:t>
      </w:r>
      <w:r w:rsidR="00FC5629">
        <w:rPr>
          <w:rFonts w:ascii="Arial;Helvetica;sans-serif" w:hAnsi="Arial;Helvetica;sans-serif"/>
          <w:color w:val="222222"/>
        </w:rPr>
        <w:t>a</w:t>
      </w:r>
      <w:r w:rsidR="00B70A34" w:rsidRPr="00E374C1">
        <w:rPr>
          <w:rFonts w:ascii="Arial;Helvetica;sans-serif" w:hAnsi="Arial;Helvetica;sans-serif"/>
          <w:color w:val="222222"/>
        </w:rPr>
        <w:t xml:space="preserve">cross </w:t>
      </w:r>
      <w:proofErr w:type="gramStart"/>
      <w:r w:rsidR="00B70A34" w:rsidRPr="00E374C1">
        <w:rPr>
          <w:rFonts w:ascii="Arial;Helvetica;sans-serif" w:hAnsi="Arial;Helvetica;sans-serif"/>
          <w:color w:val="222222"/>
        </w:rPr>
        <w:t>neighbo</w:t>
      </w:r>
      <w:r w:rsidR="00FC5629">
        <w:rPr>
          <w:rFonts w:ascii="Arial;Helvetica;sans-serif" w:hAnsi="Arial;Helvetica;sans-serif"/>
          <w:color w:val="222222"/>
        </w:rPr>
        <w:t>u</w:t>
      </w:r>
      <w:r w:rsidR="00B70A34" w:rsidRPr="00E374C1">
        <w:rPr>
          <w:rFonts w:ascii="Arial;Helvetica;sans-serif" w:hAnsi="Arial;Helvetica;sans-serif"/>
          <w:color w:val="222222"/>
        </w:rPr>
        <w:t>r</w:t>
      </w:r>
      <w:r>
        <w:rPr>
          <w:rFonts w:ascii="Arial;Helvetica;sans-serif" w:hAnsi="Arial;Helvetica;sans-serif"/>
          <w:color w:val="222222"/>
        </w:rPr>
        <w:t>hoods</w:t>
      </w:r>
      <w:proofErr w:type="gramEnd"/>
      <w:r w:rsidR="00B70A34" w:rsidRPr="00E374C1">
        <w:rPr>
          <w:rFonts w:ascii="Arial;Helvetica;sans-serif" w:hAnsi="Arial;Helvetica;sans-serif"/>
          <w:color w:val="222222"/>
        </w:rPr>
        <w:t xml:space="preserve"> </w:t>
      </w:r>
    </w:p>
    <w:p w14:paraId="04700CC8" w14:textId="294B3D1A" w:rsidR="00B70A34" w:rsidRDefault="00B70A34" w:rsidP="00B70A34">
      <w:pPr>
        <w:pStyle w:val="BodyText"/>
        <w:numPr>
          <w:ilvl w:val="0"/>
          <w:numId w:val="14"/>
        </w:numPr>
        <w:rPr>
          <w:rFonts w:ascii="Arial;Helvetica;sans-serif" w:hAnsi="Arial;Helvetica;sans-serif" w:hint="eastAsia"/>
          <w:color w:val="222222"/>
        </w:rPr>
      </w:pPr>
      <w:r>
        <w:rPr>
          <w:rFonts w:ascii="Arial;Helvetica;sans-serif" w:hAnsi="Arial;Helvetica;sans-serif" w:hint="eastAsia"/>
          <w:color w:val="222222"/>
        </w:rPr>
        <w:t>D</w:t>
      </w:r>
      <w:r>
        <w:rPr>
          <w:rFonts w:ascii="Arial;Helvetica;sans-serif" w:hAnsi="Arial;Helvetica;sans-serif"/>
          <w:color w:val="222222"/>
        </w:rPr>
        <w:t xml:space="preserve">ata missing </w:t>
      </w:r>
      <w:r w:rsidR="00E374C1">
        <w:rPr>
          <w:rFonts w:ascii="Arial;Helvetica;sans-serif" w:hAnsi="Arial;Helvetica;sans-serif"/>
          <w:color w:val="222222"/>
        </w:rPr>
        <w:t>specificall</w:t>
      </w:r>
      <w:r w:rsidR="00E374C1">
        <w:rPr>
          <w:rFonts w:ascii="Arial;Helvetica;sans-serif" w:hAnsi="Arial;Helvetica;sans-serif" w:hint="eastAsia"/>
          <w:color w:val="222222"/>
        </w:rPr>
        <w:t>y</w:t>
      </w:r>
      <w:r>
        <w:rPr>
          <w:rFonts w:ascii="Arial;Helvetica;sans-serif" w:hAnsi="Arial;Helvetica;sans-serif"/>
          <w:color w:val="222222"/>
        </w:rPr>
        <w:t xml:space="preserve">, </w:t>
      </w:r>
      <w:r w:rsidRPr="00B70A34">
        <w:rPr>
          <w:rFonts w:ascii="Arial;Helvetica;sans-serif" w:hAnsi="Arial;Helvetica;sans-serif" w:hint="eastAsia"/>
          <w:color w:val="222222"/>
        </w:rPr>
        <w:t>H</w:t>
      </w:r>
      <w:r w:rsidRPr="00B70A34">
        <w:rPr>
          <w:rFonts w:ascii="Arial;Helvetica;sans-serif" w:hAnsi="Arial;Helvetica;sans-serif"/>
          <w:color w:val="222222"/>
        </w:rPr>
        <w:t>ealth region</w:t>
      </w:r>
      <w:r w:rsidR="001A5AF6">
        <w:rPr>
          <w:rFonts w:ascii="Arial;Helvetica;sans-serif" w:hAnsi="Arial;Helvetica;sans-serif"/>
          <w:color w:val="222222"/>
        </w:rPr>
        <w:t xml:space="preserve">. </w:t>
      </w:r>
      <w:r>
        <w:rPr>
          <w:rFonts w:ascii="Arial;Helvetica;sans-serif" w:hAnsi="Arial;Helvetica;sans-serif"/>
          <w:color w:val="222222"/>
        </w:rPr>
        <w:t xml:space="preserve">MLS data </w:t>
      </w:r>
    </w:p>
    <w:p w14:paraId="17302049" w14:textId="1752576B" w:rsidR="00B70A34" w:rsidRDefault="00B70A34" w:rsidP="00B70A34">
      <w:pPr>
        <w:pStyle w:val="BodyText"/>
        <w:numPr>
          <w:ilvl w:val="0"/>
          <w:numId w:val="14"/>
        </w:numPr>
        <w:rPr>
          <w:rFonts w:ascii="Arial;Helvetica;sans-serif" w:hAnsi="Arial;Helvetica;sans-serif" w:hint="eastAsia"/>
          <w:color w:val="222222"/>
        </w:rPr>
      </w:pPr>
      <w:r>
        <w:rPr>
          <w:rFonts w:ascii="Arial;Helvetica;sans-serif" w:hAnsi="Arial;Helvetica;sans-serif" w:hint="eastAsia"/>
          <w:color w:val="222222"/>
        </w:rPr>
        <w:t>N</w:t>
      </w:r>
      <w:r>
        <w:rPr>
          <w:rFonts w:ascii="Arial;Helvetica;sans-serif" w:hAnsi="Arial;Helvetica;sans-serif"/>
          <w:color w:val="222222"/>
        </w:rPr>
        <w:t xml:space="preserve">ot at the table: </w:t>
      </w:r>
      <w:r>
        <w:rPr>
          <w:rFonts w:ascii="Arial;Helvetica;sans-serif" w:hAnsi="Arial;Helvetica;sans-serif" w:hint="eastAsia"/>
          <w:color w:val="222222"/>
        </w:rPr>
        <w:t>L</w:t>
      </w:r>
      <w:r>
        <w:rPr>
          <w:rFonts w:ascii="Arial;Helvetica;sans-serif" w:hAnsi="Arial;Helvetica;sans-serif"/>
          <w:color w:val="222222"/>
        </w:rPr>
        <w:t>ocal housing corporations</w:t>
      </w:r>
    </w:p>
    <w:p w14:paraId="189889D5" w14:textId="75AFBB90" w:rsidR="00B70A34" w:rsidRDefault="00B70A34" w:rsidP="00B70A34">
      <w:pPr>
        <w:pStyle w:val="BodyText"/>
        <w:numPr>
          <w:ilvl w:val="0"/>
          <w:numId w:val="14"/>
        </w:numPr>
        <w:rPr>
          <w:rFonts w:ascii="Arial;Helvetica;sans-serif" w:hAnsi="Arial;Helvetica;sans-serif" w:hint="eastAsia"/>
          <w:color w:val="222222"/>
        </w:rPr>
      </w:pPr>
      <w:r>
        <w:rPr>
          <w:rFonts w:ascii="Arial;Helvetica;sans-serif" w:hAnsi="Arial;Helvetica;sans-serif" w:hint="eastAsia"/>
          <w:color w:val="222222"/>
        </w:rPr>
        <w:t>L</w:t>
      </w:r>
      <w:r>
        <w:rPr>
          <w:rFonts w:ascii="Arial;Helvetica;sans-serif" w:hAnsi="Arial;Helvetica;sans-serif"/>
          <w:color w:val="222222"/>
        </w:rPr>
        <w:t>ooking forward: stablishing a central warehouse for data</w:t>
      </w:r>
    </w:p>
    <w:p w14:paraId="30C1751E" w14:textId="4D58D0CD" w:rsidR="00B70A34" w:rsidRDefault="00E374C1" w:rsidP="00B70A34">
      <w:pPr>
        <w:pStyle w:val="BodyText"/>
        <w:numPr>
          <w:ilvl w:val="0"/>
          <w:numId w:val="14"/>
        </w:numPr>
        <w:rPr>
          <w:rFonts w:ascii="Arial;Helvetica;sans-serif" w:hAnsi="Arial;Helvetica;sans-serif" w:hint="eastAsia"/>
          <w:color w:val="222222"/>
        </w:rPr>
      </w:pPr>
      <w:r>
        <w:rPr>
          <w:rFonts w:ascii="Arial;Helvetica;sans-serif" w:hAnsi="Arial;Helvetica;sans-serif"/>
          <w:color w:val="222222"/>
        </w:rPr>
        <w:t>Consistent</w:t>
      </w:r>
      <w:r w:rsidR="00B70A34">
        <w:rPr>
          <w:rFonts w:ascii="Arial;Helvetica;sans-serif" w:hAnsi="Arial;Helvetica;sans-serif"/>
          <w:color w:val="222222"/>
        </w:rPr>
        <w:t xml:space="preserve"> language</w:t>
      </w:r>
      <w:r w:rsidR="001A5AF6">
        <w:rPr>
          <w:rFonts w:ascii="Arial;Helvetica;sans-serif" w:hAnsi="Arial;Helvetica;sans-serif"/>
          <w:color w:val="222222"/>
        </w:rPr>
        <w:t xml:space="preserve"> for </w:t>
      </w:r>
      <w:r w:rsidR="00B70A34">
        <w:rPr>
          <w:rFonts w:ascii="Arial;Helvetica;sans-serif" w:hAnsi="Arial;Helvetica;sans-serif"/>
          <w:color w:val="222222"/>
        </w:rPr>
        <w:t xml:space="preserve">data </w:t>
      </w:r>
      <w:r w:rsidR="001A5AF6">
        <w:rPr>
          <w:rFonts w:ascii="Arial;Helvetica;sans-serif" w:hAnsi="Arial;Helvetica;sans-serif"/>
          <w:color w:val="222222"/>
        </w:rPr>
        <w:t xml:space="preserve">and </w:t>
      </w:r>
      <w:r w:rsidR="00B70A34">
        <w:rPr>
          <w:rFonts w:ascii="Arial;Helvetica;sans-serif" w:hAnsi="Arial;Helvetica;sans-serif"/>
          <w:color w:val="222222"/>
        </w:rPr>
        <w:t xml:space="preserve">how </w:t>
      </w:r>
      <w:r w:rsidR="001A5AF6">
        <w:rPr>
          <w:rFonts w:ascii="Arial;Helvetica;sans-serif" w:hAnsi="Arial;Helvetica;sans-serif"/>
          <w:color w:val="222222"/>
        </w:rPr>
        <w:t xml:space="preserve">it </w:t>
      </w:r>
      <w:proofErr w:type="gramStart"/>
      <w:r w:rsidR="00B70A34">
        <w:rPr>
          <w:rFonts w:ascii="Arial;Helvetica;sans-serif" w:hAnsi="Arial;Helvetica;sans-serif"/>
          <w:color w:val="222222"/>
        </w:rPr>
        <w:t>used</w:t>
      </w:r>
      <w:proofErr w:type="gramEnd"/>
      <w:r w:rsidR="00B70A34">
        <w:rPr>
          <w:rFonts w:ascii="Arial;Helvetica;sans-serif" w:hAnsi="Arial;Helvetica;sans-serif"/>
          <w:color w:val="222222"/>
        </w:rPr>
        <w:t xml:space="preserve"> </w:t>
      </w:r>
    </w:p>
    <w:p w14:paraId="33F92FD3" w14:textId="5CDCB13C" w:rsidR="00B70A34" w:rsidRDefault="00B70A34" w:rsidP="00B70A34">
      <w:pPr>
        <w:pStyle w:val="BodyText"/>
        <w:numPr>
          <w:ilvl w:val="0"/>
          <w:numId w:val="14"/>
        </w:numPr>
        <w:rPr>
          <w:rFonts w:ascii="Arial;Helvetica;sans-serif" w:hAnsi="Arial;Helvetica;sans-serif" w:hint="eastAsia"/>
          <w:color w:val="222222"/>
        </w:rPr>
      </w:pPr>
      <w:r>
        <w:rPr>
          <w:rFonts w:ascii="Arial;Helvetica;sans-serif" w:hAnsi="Arial;Helvetica;sans-serif" w:hint="eastAsia"/>
          <w:color w:val="222222"/>
        </w:rPr>
        <w:t>B</w:t>
      </w:r>
      <w:r>
        <w:rPr>
          <w:rFonts w:ascii="Arial;Helvetica;sans-serif" w:hAnsi="Arial;Helvetica;sans-serif"/>
          <w:color w:val="222222"/>
        </w:rPr>
        <w:t xml:space="preserve">etter understanding </w:t>
      </w:r>
      <w:r w:rsidR="00E374C1">
        <w:rPr>
          <w:rFonts w:ascii="Arial;Helvetica;sans-serif" w:hAnsi="Arial;Helvetica;sans-serif"/>
          <w:color w:val="222222"/>
        </w:rPr>
        <w:t>of housing</w:t>
      </w:r>
      <w:r>
        <w:rPr>
          <w:rFonts w:ascii="Arial;Helvetica;sans-serif" w:hAnsi="Arial;Helvetica;sans-serif"/>
          <w:color w:val="222222"/>
        </w:rPr>
        <w:t xml:space="preserve"> delivery and </w:t>
      </w:r>
      <w:r w:rsidR="00E374C1">
        <w:rPr>
          <w:rFonts w:ascii="Arial;Helvetica;sans-serif" w:hAnsi="Arial;Helvetica;sans-serif"/>
          <w:color w:val="222222"/>
        </w:rPr>
        <w:t>private</w:t>
      </w:r>
      <w:r>
        <w:rPr>
          <w:rFonts w:ascii="Arial;Helvetica;sans-serif" w:hAnsi="Arial;Helvetica;sans-serif"/>
          <w:color w:val="222222"/>
        </w:rPr>
        <w:t xml:space="preserve"> sector role</w:t>
      </w:r>
    </w:p>
    <w:p w14:paraId="71BB6D2F" w14:textId="3F504CC6" w:rsidR="00B70A34" w:rsidRDefault="001A5AF6" w:rsidP="00B70A34">
      <w:pPr>
        <w:pStyle w:val="BodyText"/>
        <w:numPr>
          <w:ilvl w:val="0"/>
          <w:numId w:val="14"/>
        </w:numPr>
        <w:rPr>
          <w:rFonts w:ascii="Arial;Helvetica;sans-serif" w:hAnsi="Arial;Helvetica;sans-serif" w:hint="eastAsia"/>
          <w:color w:val="222222"/>
        </w:rPr>
      </w:pPr>
      <w:r>
        <w:rPr>
          <w:rFonts w:ascii="Arial;Helvetica;sans-serif" w:hAnsi="Arial;Helvetica;sans-serif"/>
          <w:color w:val="222222"/>
        </w:rPr>
        <w:t>Making d</w:t>
      </w:r>
      <w:r w:rsidR="00E374C1">
        <w:rPr>
          <w:rFonts w:ascii="Arial;Helvetica;sans-serif" w:hAnsi="Arial;Helvetica;sans-serif"/>
          <w:color w:val="222222"/>
        </w:rPr>
        <w:t>ecision and support ho</w:t>
      </w:r>
      <w:r>
        <w:rPr>
          <w:rFonts w:ascii="Arial;Helvetica;sans-serif" w:hAnsi="Arial;Helvetica;sans-serif"/>
          <w:color w:val="222222"/>
        </w:rPr>
        <w:t>u</w:t>
      </w:r>
      <w:r w:rsidR="00E374C1">
        <w:rPr>
          <w:rFonts w:ascii="Arial;Helvetica;sans-serif" w:hAnsi="Arial;Helvetica;sans-serif"/>
          <w:color w:val="222222"/>
        </w:rPr>
        <w:t xml:space="preserve">sing and homelessness  </w:t>
      </w:r>
    </w:p>
    <w:p w14:paraId="6A5AC50E" w14:textId="78D07346" w:rsidR="00E374C1" w:rsidRPr="00B70A34" w:rsidRDefault="00E374C1" w:rsidP="00B70A34">
      <w:pPr>
        <w:pStyle w:val="BodyText"/>
        <w:numPr>
          <w:ilvl w:val="0"/>
          <w:numId w:val="14"/>
        </w:numPr>
        <w:rPr>
          <w:rFonts w:ascii="Arial;Helvetica;sans-serif" w:hAnsi="Arial;Helvetica;sans-serif" w:hint="eastAsia"/>
          <w:color w:val="222222"/>
        </w:rPr>
      </w:pPr>
      <w:r>
        <w:rPr>
          <w:rFonts w:ascii="Arial;Helvetica;sans-serif" w:hAnsi="Arial;Helvetica;sans-serif" w:hint="eastAsia"/>
          <w:color w:val="222222"/>
        </w:rPr>
        <w:t>L</w:t>
      </w:r>
      <w:r>
        <w:rPr>
          <w:rFonts w:ascii="Arial;Helvetica;sans-serif" w:hAnsi="Arial;Helvetica;sans-serif"/>
          <w:color w:val="222222"/>
        </w:rPr>
        <w:t xml:space="preserve">ooking at the potential for </w:t>
      </w:r>
      <w:r w:rsidR="001A5AF6">
        <w:rPr>
          <w:rFonts w:ascii="Arial;Helvetica;sans-serif" w:hAnsi="Arial;Helvetica;sans-serif"/>
          <w:color w:val="222222"/>
        </w:rPr>
        <w:t>c</w:t>
      </w:r>
      <w:r>
        <w:rPr>
          <w:rFonts w:ascii="Arial;Helvetica;sans-serif" w:hAnsi="Arial;Helvetica;sans-serif"/>
          <w:color w:val="222222"/>
        </w:rPr>
        <w:t xml:space="preserve">onnecting data holders and decision makers </w:t>
      </w:r>
    </w:p>
    <w:p w14:paraId="25A83F16" w14:textId="5539A9AC" w:rsidR="00F7707B" w:rsidRPr="00F7707B" w:rsidRDefault="00F7707B" w:rsidP="00F7707B">
      <w:pPr>
        <w:pStyle w:val="BodyText"/>
        <w:ind w:left="585"/>
        <w:rPr>
          <w:rFonts w:ascii="Arial;Helvetica;sans-serif" w:hAnsi="Arial;Helvetica;sans-serif" w:hint="eastAsia"/>
          <w:color w:val="222222"/>
        </w:rPr>
      </w:pPr>
      <w:r w:rsidRPr="00F7707B">
        <w:rPr>
          <w:rFonts w:ascii="Arial;Helvetica;sans-serif" w:hAnsi="Arial;Helvetica;sans-serif"/>
          <w:color w:val="222222"/>
        </w:rPr>
        <w:t>.</w:t>
      </w:r>
    </w:p>
    <w:p w14:paraId="63CDFF17" w14:textId="346360B8" w:rsidR="00F254F3" w:rsidRPr="00F254F3" w:rsidRDefault="00F254F3" w:rsidP="00F254F3">
      <w:pPr>
        <w:pStyle w:val="ListParagraph"/>
        <w:numPr>
          <w:ilvl w:val="0"/>
          <w:numId w:val="3"/>
        </w:numPr>
        <w:rPr>
          <w:rFonts w:ascii="Arial;Helvetica;sans-serif" w:hAnsi="Arial;Helvetica;sans-serif" w:cs="Lucida Sans" w:hint="eastAsia"/>
          <w:color w:val="222222"/>
          <w:szCs w:val="24"/>
        </w:rPr>
      </w:pPr>
      <w:r w:rsidRPr="00F254F3">
        <w:rPr>
          <w:rFonts w:ascii="Arial;Helvetica;sans-serif" w:hAnsi="Arial;Helvetica;sans-serif" w:cs="Lucida Sans"/>
          <w:b/>
          <w:bCs/>
          <w:color w:val="222222"/>
          <w:szCs w:val="24"/>
        </w:rPr>
        <w:t xml:space="preserve">Presentation of Community Recovery Dashboard </w:t>
      </w:r>
      <w:r w:rsidRPr="00F254F3">
        <w:rPr>
          <w:rFonts w:ascii="Arial;Helvetica;sans-serif" w:hAnsi="Arial;Helvetica;sans-serif" w:cs="Lucida Sans"/>
          <w:color w:val="222222"/>
          <w:szCs w:val="24"/>
        </w:rPr>
        <w:t>(as potential prototype for Housing Data Product)</w:t>
      </w:r>
      <w:r>
        <w:rPr>
          <w:rFonts w:ascii="Arial;Helvetica;sans-serif" w:hAnsi="Arial;Helvetica;sans-serif" w:cs="Lucida Sans"/>
          <w:color w:val="222222"/>
          <w:szCs w:val="24"/>
        </w:rPr>
        <w:t xml:space="preserve"> (Jamie)</w:t>
      </w:r>
    </w:p>
    <w:p w14:paraId="08DCE638" w14:textId="77777777" w:rsidR="00F7707B" w:rsidRPr="00F7707B" w:rsidRDefault="00E224B9" w:rsidP="00F7707B">
      <w:pPr>
        <w:pStyle w:val="ListParagraph"/>
        <w:numPr>
          <w:ilvl w:val="0"/>
          <w:numId w:val="3"/>
        </w:numPr>
        <w:rPr>
          <w:rFonts w:ascii="Arial;Helvetica;sans-serif" w:hAnsi="Arial;Helvetica;sans-serif" w:cs="Lucida Sans" w:hint="eastAsia"/>
          <w:b/>
          <w:bCs/>
          <w:color w:val="222222"/>
          <w:szCs w:val="24"/>
        </w:rPr>
      </w:pPr>
      <w:r w:rsidRPr="00F7707B">
        <w:rPr>
          <w:rFonts w:ascii="Arial;Helvetica;sans-serif" w:hAnsi="Arial;Helvetica;sans-serif"/>
          <w:b/>
          <w:bCs/>
          <w:color w:val="222222"/>
        </w:rPr>
        <w:t>Next Steps</w:t>
      </w:r>
    </w:p>
    <w:p w14:paraId="2BE93B94" w14:textId="6BBFDF37" w:rsidR="00F7707B" w:rsidRPr="00F7707B" w:rsidRDefault="00F7707B" w:rsidP="00F7707B">
      <w:pPr>
        <w:pStyle w:val="ListParagraph"/>
        <w:numPr>
          <w:ilvl w:val="1"/>
          <w:numId w:val="3"/>
        </w:numPr>
        <w:rPr>
          <w:rFonts w:ascii="Arial;Helvetica;sans-serif" w:hAnsi="Arial;Helvetica;sans-serif" w:cs="Lucida Sans" w:hint="eastAsia"/>
          <w:color w:val="222222"/>
          <w:szCs w:val="24"/>
        </w:rPr>
      </w:pPr>
      <w:r w:rsidRPr="00F7707B">
        <w:rPr>
          <w:rFonts w:ascii="Arial;Helvetica;sans-serif" w:hAnsi="Arial;Helvetica;sans-serif"/>
          <w:color w:val="222222"/>
        </w:rPr>
        <w:t xml:space="preserve">Next meeting on </w:t>
      </w:r>
      <w:r w:rsidRPr="00F7707B">
        <w:rPr>
          <w:rFonts w:ascii="Arial;Helvetica;sans-serif" w:hAnsi="Arial;Helvetica;sans-serif"/>
          <w:i/>
          <w:iCs/>
          <w:color w:val="222222"/>
        </w:rPr>
        <w:t>April 6, 2021</w:t>
      </w:r>
      <w:r w:rsidRPr="00F7707B">
        <w:rPr>
          <w:rFonts w:ascii="Arial;Helvetica;sans-serif" w:hAnsi="Arial;Helvetica;sans-serif"/>
          <w:color w:val="222222"/>
        </w:rPr>
        <w:t xml:space="preserve">: National level ideation session followed by </w:t>
      </w:r>
      <w:proofErr w:type="spellStart"/>
      <w:r w:rsidRPr="00F7707B">
        <w:rPr>
          <w:rFonts w:ascii="Arial;Helvetica;sans-serif" w:hAnsi="Arial;Helvetica;sans-serif"/>
          <w:color w:val="222222"/>
        </w:rPr>
        <w:t>microlabs</w:t>
      </w:r>
      <w:proofErr w:type="spellEnd"/>
      <w:r w:rsidRPr="00F7707B">
        <w:rPr>
          <w:rFonts w:ascii="Arial;Helvetica;sans-serif" w:hAnsi="Arial;Helvetica;sans-serif"/>
          <w:color w:val="222222"/>
        </w:rPr>
        <w:t xml:space="preserve"> engagement of local stakeholders</w:t>
      </w:r>
      <w:r w:rsidR="00FC5629">
        <w:rPr>
          <w:rFonts w:ascii="Arial;Helvetica;sans-serif" w:hAnsi="Arial;Helvetica;sans-serif"/>
          <w:color w:val="222222"/>
        </w:rPr>
        <w:t>’</w:t>
      </w:r>
      <w:r w:rsidRPr="00F7707B">
        <w:rPr>
          <w:rFonts w:ascii="Arial;Helvetica;sans-serif" w:hAnsi="Arial;Helvetica;sans-serif"/>
          <w:color w:val="222222"/>
        </w:rPr>
        <w:t xml:space="preserve"> ideation </w:t>
      </w:r>
      <w:proofErr w:type="gramStart"/>
      <w:r w:rsidRPr="00F7707B">
        <w:rPr>
          <w:rFonts w:ascii="Arial;Helvetica;sans-serif" w:hAnsi="Arial;Helvetica;sans-serif"/>
          <w:color w:val="222222"/>
        </w:rPr>
        <w:t>sessions</w:t>
      </w:r>
      <w:proofErr w:type="gramEnd"/>
    </w:p>
    <w:p w14:paraId="1CB5DF97" w14:textId="5DE7CFB7" w:rsidR="00F7707B" w:rsidRPr="00F7707B" w:rsidRDefault="00F7707B" w:rsidP="00F7707B">
      <w:pPr>
        <w:pStyle w:val="ListParagraph"/>
        <w:numPr>
          <w:ilvl w:val="1"/>
          <w:numId w:val="3"/>
        </w:numPr>
        <w:rPr>
          <w:rFonts w:ascii="Arial;Helvetica;sans-serif" w:hAnsi="Arial;Helvetica;sans-serif" w:cs="Lucida Sans" w:hint="eastAsia"/>
          <w:color w:val="222222"/>
          <w:szCs w:val="24"/>
        </w:rPr>
      </w:pPr>
      <w:r>
        <w:rPr>
          <w:rFonts w:ascii="Arial;Helvetica;sans-serif" w:hAnsi="Arial;Helvetica;sans-serif" w:hint="eastAsia"/>
          <w:color w:val="222222"/>
        </w:rPr>
        <w:t>P</w:t>
      </w:r>
      <w:r>
        <w:rPr>
          <w:rFonts w:ascii="Arial;Helvetica;sans-serif" w:hAnsi="Arial;Helvetica;sans-serif"/>
          <w:color w:val="222222"/>
        </w:rPr>
        <w:t xml:space="preserve">articipants can </w:t>
      </w:r>
      <w:r w:rsidR="00BE0CA5">
        <w:rPr>
          <w:rFonts w:ascii="Arial;Helvetica;sans-serif" w:hAnsi="Arial;Helvetica;sans-serif"/>
          <w:color w:val="222222"/>
        </w:rPr>
        <w:t>add</w:t>
      </w:r>
      <w:r>
        <w:rPr>
          <w:rFonts w:ascii="Arial;Helvetica;sans-serif" w:hAnsi="Arial;Helvetica;sans-serif"/>
          <w:color w:val="222222"/>
        </w:rPr>
        <w:t xml:space="preserve"> more </w:t>
      </w:r>
      <w:r w:rsidR="00BE0CA5">
        <w:rPr>
          <w:rFonts w:ascii="Arial;Helvetica;sans-serif" w:hAnsi="Arial;Helvetica;sans-serif"/>
          <w:color w:val="222222"/>
        </w:rPr>
        <w:t>comments</w:t>
      </w:r>
      <w:r>
        <w:rPr>
          <w:rFonts w:ascii="Arial;Helvetica;sans-serif" w:hAnsi="Arial;Helvetica;sans-serif"/>
          <w:color w:val="222222"/>
        </w:rPr>
        <w:t xml:space="preserve"> on Mural </w:t>
      </w:r>
      <w:hyperlink r:id="rId5" w:history="1">
        <w:r w:rsidRPr="000B2919">
          <w:rPr>
            <w:rStyle w:val="Hyperlink"/>
            <w:rFonts w:ascii="Arial;Helvetica;sans-serif" w:hAnsi="Arial;Helvetica;sans-serif"/>
          </w:rPr>
          <w:t>https://app.mural.co/t/ctlabs8714/m/ctlabs8714/1613158781799/1b6f26b0c5a1bcfe6150c27910d8484e1fef5967</w:t>
        </w:r>
      </w:hyperlink>
      <w:r>
        <w:rPr>
          <w:rFonts w:ascii="Arial;Helvetica;sans-serif" w:hAnsi="Arial;Helvetica;sans-serif"/>
          <w:color w:val="222222"/>
        </w:rPr>
        <w:t xml:space="preserve"> or ask other housing experts for comments</w:t>
      </w:r>
      <w:r w:rsidRPr="00F7707B">
        <w:rPr>
          <w:rFonts w:ascii="Arial;Helvetica;sans-serif" w:hAnsi="Arial;Helvetica;sans-serif"/>
          <w:i/>
          <w:iCs/>
          <w:color w:val="222222"/>
        </w:rPr>
        <w:t>. Note:</w:t>
      </w:r>
      <w:r>
        <w:rPr>
          <w:rFonts w:ascii="Arial;Helvetica;sans-serif" w:hAnsi="Arial;Helvetica;sans-serif"/>
          <w:color w:val="222222"/>
        </w:rPr>
        <w:t xml:space="preserve"> Please just let us know who will add more comments (name and organization)</w:t>
      </w:r>
    </w:p>
    <w:p w14:paraId="042EF8E9" w14:textId="2D9F60A7" w:rsidR="00E224B9" w:rsidRDefault="00E224B9" w:rsidP="00F7707B">
      <w:pPr>
        <w:pStyle w:val="BodyText"/>
        <w:spacing w:after="0"/>
        <w:ind w:left="585"/>
        <w:rPr>
          <w:rFonts w:ascii="Arial;Helvetica;sans-serif" w:hAnsi="Arial;Helvetica;sans-serif" w:hint="eastAsia"/>
          <w:b/>
          <w:bCs/>
          <w:color w:val="222222"/>
        </w:rPr>
      </w:pPr>
    </w:p>
    <w:sectPr w:rsidR="00E224B9">
      <w:pgSz w:w="12240" w:h="15840"/>
      <w:pgMar w:top="1134" w:right="1134" w:bottom="1134" w:left="1134" w:header="0" w:footer="0" w:gutter="0"/>
      <w:pgNumType w:start="1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;Helvetica;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A6BC6"/>
    <w:multiLevelType w:val="multilevel"/>
    <w:tmpl w:val="AD04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56F1322"/>
    <w:multiLevelType w:val="hybridMultilevel"/>
    <w:tmpl w:val="58B20E06"/>
    <w:lvl w:ilvl="0" w:tplc="10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7951F36"/>
    <w:multiLevelType w:val="multilevel"/>
    <w:tmpl w:val="584E2CD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b/>
        <w:bCs/>
      </w:rPr>
    </w:lvl>
    <w:lvl w:ilvl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305"/>
        </w:tabs>
        <w:ind w:left="1305" w:hanging="360"/>
      </w:pPr>
    </w:lvl>
    <w:lvl w:ilvl="3">
      <w:start w:val="1"/>
      <w:numFmt w:val="decimal"/>
      <w:lvlText w:val="%4."/>
      <w:lvlJc w:val="left"/>
      <w:pPr>
        <w:tabs>
          <w:tab w:val="num" w:pos="1665"/>
        </w:tabs>
        <w:ind w:left="1665" w:hanging="360"/>
      </w:pPr>
    </w:lvl>
    <w:lvl w:ilvl="4">
      <w:start w:val="1"/>
      <w:numFmt w:val="decimal"/>
      <w:lvlText w:val="%5."/>
      <w:lvlJc w:val="left"/>
      <w:pPr>
        <w:tabs>
          <w:tab w:val="num" w:pos="2025"/>
        </w:tabs>
        <w:ind w:left="2025" w:hanging="360"/>
      </w:pPr>
    </w:lvl>
    <w:lvl w:ilvl="5">
      <w:start w:val="1"/>
      <w:numFmt w:val="decimal"/>
      <w:lvlText w:val="%6."/>
      <w:lvlJc w:val="left"/>
      <w:pPr>
        <w:tabs>
          <w:tab w:val="num" w:pos="2385"/>
        </w:tabs>
        <w:ind w:left="2385" w:hanging="360"/>
      </w:pPr>
    </w:lvl>
    <w:lvl w:ilvl="6">
      <w:start w:val="1"/>
      <w:numFmt w:val="decimal"/>
      <w:lvlText w:val="%7."/>
      <w:lvlJc w:val="left"/>
      <w:pPr>
        <w:tabs>
          <w:tab w:val="num" w:pos="2745"/>
        </w:tabs>
        <w:ind w:left="2745" w:hanging="360"/>
      </w:pPr>
    </w:lvl>
    <w:lvl w:ilvl="7">
      <w:start w:val="1"/>
      <w:numFmt w:val="decimal"/>
      <w:lvlText w:val="%8."/>
      <w:lvlJc w:val="left"/>
      <w:pPr>
        <w:tabs>
          <w:tab w:val="num" w:pos="3105"/>
        </w:tabs>
        <w:ind w:left="3105" w:hanging="360"/>
      </w:pPr>
    </w:lvl>
    <w:lvl w:ilvl="8">
      <w:start w:val="1"/>
      <w:numFmt w:val="decimal"/>
      <w:lvlText w:val="%9."/>
      <w:lvlJc w:val="left"/>
      <w:pPr>
        <w:tabs>
          <w:tab w:val="num" w:pos="3465"/>
        </w:tabs>
        <w:ind w:left="3465" w:hanging="360"/>
      </w:pPr>
    </w:lvl>
  </w:abstractNum>
  <w:abstractNum w:abstractNumId="3" w15:restartNumberingAfterBreak="0">
    <w:nsid w:val="0C1535AF"/>
    <w:multiLevelType w:val="multilevel"/>
    <w:tmpl w:val="78BC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94E3F39"/>
    <w:multiLevelType w:val="hybridMultilevel"/>
    <w:tmpl w:val="719839F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A24702"/>
    <w:multiLevelType w:val="multilevel"/>
    <w:tmpl w:val="D97AA89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6" w15:restartNumberingAfterBreak="0">
    <w:nsid w:val="3436454C"/>
    <w:multiLevelType w:val="multilevel"/>
    <w:tmpl w:val="5D02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380E2794"/>
    <w:multiLevelType w:val="multilevel"/>
    <w:tmpl w:val="0810A1EC"/>
    <w:lvl w:ilvl="0">
      <w:start w:val="1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945"/>
        </w:tabs>
        <w:ind w:left="945" w:hanging="360"/>
      </w:pPr>
    </w:lvl>
    <w:lvl w:ilvl="2">
      <w:start w:val="1"/>
      <w:numFmt w:val="decimal"/>
      <w:lvlText w:val="%3."/>
      <w:lvlJc w:val="left"/>
      <w:pPr>
        <w:tabs>
          <w:tab w:val="num" w:pos="1305"/>
        </w:tabs>
        <w:ind w:left="1305" w:hanging="360"/>
      </w:pPr>
    </w:lvl>
    <w:lvl w:ilvl="3">
      <w:start w:val="1"/>
      <w:numFmt w:val="decimal"/>
      <w:lvlText w:val="%4."/>
      <w:lvlJc w:val="left"/>
      <w:pPr>
        <w:tabs>
          <w:tab w:val="num" w:pos="1665"/>
        </w:tabs>
        <w:ind w:left="1665" w:hanging="360"/>
      </w:pPr>
    </w:lvl>
    <w:lvl w:ilvl="4">
      <w:start w:val="1"/>
      <w:numFmt w:val="decimal"/>
      <w:lvlText w:val="%5."/>
      <w:lvlJc w:val="left"/>
      <w:pPr>
        <w:tabs>
          <w:tab w:val="num" w:pos="2025"/>
        </w:tabs>
        <w:ind w:left="2025" w:hanging="360"/>
      </w:pPr>
    </w:lvl>
    <w:lvl w:ilvl="5">
      <w:start w:val="1"/>
      <w:numFmt w:val="decimal"/>
      <w:lvlText w:val="%6."/>
      <w:lvlJc w:val="left"/>
      <w:pPr>
        <w:tabs>
          <w:tab w:val="num" w:pos="2385"/>
        </w:tabs>
        <w:ind w:left="2385" w:hanging="360"/>
      </w:pPr>
    </w:lvl>
    <w:lvl w:ilvl="6">
      <w:start w:val="1"/>
      <w:numFmt w:val="decimal"/>
      <w:lvlText w:val="%7."/>
      <w:lvlJc w:val="left"/>
      <w:pPr>
        <w:tabs>
          <w:tab w:val="num" w:pos="2745"/>
        </w:tabs>
        <w:ind w:left="2745" w:hanging="360"/>
      </w:pPr>
    </w:lvl>
    <w:lvl w:ilvl="7">
      <w:start w:val="1"/>
      <w:numFmt w:val="decimal"/>
      <w:lvlText w:val="%8."/>
      <w:lvlJc w:val="left"/>
      <w:pPr>
        <w:tabs>
          <w:tab w:val="num" w:pos="3105"/>
        </w:tabs>
        <w:ind w:left="3105" w:hanging="360"/>
      </w:pPr>
    </w:lvl>
    <w:lvl w:ilvl="8">
      <w:start w:val="1"/>
      <w:numFmt w:val="decimal"/>
      <w:lvlText w:val="%9."/>
      <w:lvlJc w:val="left"/>
      <w:pPr>
        <w:tabs>
          <w:tab w:val="num" w:pos="3465"/>
        </w:tabs>
        <w:ind w:left="3465" w:hanging="360"/>
      </w:pPr>
    </w:lvl>
  </w:abstractNum>
  <w:abstractNum w:abstractNumId="8" w15:restartNumberingAfterBreak="0">
    <w:nsid w:val="38E02292"/>
    <w:multiLevelType w:val="hybridMultilevel"/>
    <w:tmpl w:val="232C964A"/>
    <w:lvl w:ilvl="0" w:tplc="10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441472CD"/>
    <w:multiLevelType w:val="multilevel"/>
    <w:tmpl w:val="584E2CD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b/>
        <w:bCs/>
      </w:rPr>
    </w:lvl>
    <w:lvl w:ilvl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305"/>
        </w:tabs>
        <w:ind w:left="1305" w:hanging="360"/>
      </w:pPr>
    </w:lvl>
    <w:lvl w:ilvl="3">
      <w:start w:val="1"/>
      <w:numFmt w:val="decimal"/>
      <w:lvlText w:val="%4."/>
      <w:lvlJc w:val="left"/>
      <w:pPr>
        <w:tabs>
          <w:tab w:val="num" w:pos="1665"/>
        </w:tabs>
        <w:ind w:left="1665" w:hanging="360"/>
      </w:pPr>
    </w:lvl>
    <w:lvl w:ilvl="4">
      <w:start w:val="1"/>
      <w:numFmt w:val="decimal"/>
      <w:lvlText w:val="%5."/>
      <w:lvlJc w:val="left"/>
      <w:pPr>
        <w:tabs>
          <w:tab w:val="num" w:pos="2025"/>
        </w:tabs>
        <w:ind w:left="2025" w:hanging="360"/>
      </w:pPr>
    </w:lvl>
    <w:lvl w:ilvl="5">
      <w:start w:val="1"/>
      <w:numFmt w:val="decimal"/>
      <w:lvlText w:val="%6."/>
      <w:lvlJc w:val="left"/>
      <w:pPr>
        <w:tabs>
          <w:tab w:val="num" w:pos="2385"/>
        </w:tabs>
        <w:ind w:left="2385" w:hanging="360"/>
      </w:pPr>
    </w:lvl>
    <w:lvl w:ilvl="6">
      <w:start w:val="1"/>
      <w:numFmt w:val="decimal"/>
      <w:lvlText w:val="%7."/>
      <w:lvlJc w:val="left"/>
      <w:pPr>
        <w:tabs>
          <w:tab w:val="num" w:pos="2745"/>
        </w:tabs>
        <w:ind w:left="2745" w:hanging="360"/>
      </w:pPr>
    </w:lvl>
    <w:lvl w:ilvl="7">
      <w:start w:val="1"/>
      <w:numFmt w:val="decimal"/>
      <w:lvlText w:val="%8."/>
      <w:lvlJc w:val="left"/>
      <w:pPr>
        <w:tabs>
          <w:tab w:val="num" w:pos="3105"/>
        </w:tabs>
        <w:ind w:left="3105" w:hanging="360"/>
      </w:pPr>
    </w:lvl>
    <w:lvl w:ilvl="8">
      <w:start w:val="1"/>
      <w:numFmt w:val="decimal"/>
      <w:lvlText w:val="%9."/>
      <w:lvlJc w:val="left"/>
      <w:pPr>
        <w:tabs>
          <w:tab w:val="num" w:pos="3465"/>
        </w:tabs>
        <w:ind w:left="3465" w:hanging="360"/>
      </w:pPr>
    </w:lvl>
  </w:abstractNum>
  <w:abstractNum w:abstractNumId="10" w15:restartNumberingAfterBreak="0">
    <w:nsid w:val="5ABB128D"/>
    <w:multiLevelType w:val="multilevel"/>
    <w:tmpl w:val="AB72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5D486D1E"/>
    <w:multiLevelType w:val="multilevel"/>
    <w:tmpl w:val="EE0020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A545ED3"/>
    <w:multiLevelType w:val="multilevel"/>
    <w:tmpl w:val="40E03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72F61C7C"/>
    <w:multiLevelType w:val="multilevel"/>
    <w:tmpl w:val="FAB6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2"/>
  </w:num>
  <w:num w:numId="5">
    <w:abstractNumId w:val="10"/>
  </w:num>
  <w:num w:numId="6">
    <w:abstractNumId w:val="3"/>
  </w:num>
  <w:num w:numId="7">
    <w:abstractNumId w:val="0"/>
  </w:num>
  <w:num w:numId="8">
    <w:abstractNumId w:val="13"/>
  </w:num>
  <w:num w:numId="9">
    <w:abstractNumId w:val="11"/>
  </w:num>
  <w:num w:numId="10">
    <w:abstractNumId w:val="8"/>
  </w:num>
  <w:num w:numId="11">
    <w:abstractNumId w:val="7"/>
  </w:num>
  <w:num w:numId="12">
    <w:abstractNumId w:val="4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69E"/>
    <w:rsid w:val="00074EB1"/>
    <w:rsid w:val="000C3819"/>
    <w:rsid w:val="001055F5"/>
    <w:rsid w:val="001347F2"/>
    <w:rsid w:val="001A5AF6"/>
    <w:rsid w:val="00203887"/>
    <w:rsid w:val="00221F64"/>
    <w:rsid w:val="002817BD"/>
    <w:rsid w:val="002D49DF"/>
    <w:rsid w:val="002F3B2D"/>
    <w:rsid w:val="003756A9"/>
    <w:rsid w:val="003A5EEA"/>
    <w:rsid w:val="004E43CB"/>
    <w:rsid w:val="005833EF"/>
    <w:rsid w:val="005E469E"/>
    <w:rsid w:val="006463F7"/>
    <w:rsid w:val="006E504B"/>
    <w:rsid w:val="00706B3E"/>
    <w:rsid w:val="007358A6"/>
    <w:rsid w:val="007A555F"/>
    <w:rsid w:val="0086797D"/>
    <w:rsid w:val="00875E04"/>
    <w:rsid w:val="00A829B0"/>
    <w:rsid w:val="00AB4782"/>
    <w:rsid w:val="00B70A34"/>
    <w:rsid w:val="00BE0CA5"/>
    <w:rsid w:val="00C31C01"/>
    <w:rsid w:val="00C94280"/>
    <w:rsid w:val="00CC2F10"/>
    <w:rsid w:val="00DF3E10"/>
    <w:rsid w:val="00E224B9"/>
    <w:rsid w:val="00E374C1"/>
    <w:rsid w:val="00ED5521"/>
    <w:rsid w:val="00F254F3"/>
    <w:rsid w:val="00F7707B"/>
    <w:rsid w:val="00F946E3"/>
    <w:rsid w:val="00FC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DA133"/>
  <w15:docId w15:val="{EEC39C21-3695-415C-AC7E-87CD73E4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en-C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  <w:rPr>
      <w:rFonts w:ascii="Calibri" w:eastAsia="Calibri" w:hAnsi="Calibri" w:cs="Calibri"/>
      <w:kern w:val="0"/>
    </w:rPr>
  </w:style>
  <w:style w:type="paragraph" w:styleId="ListParagraph">
    <w:name w:val="List Paragraph"/>
    <w:basedOn w:val="Normal"/>
    <w:uiPriority w:val="34"/>
    <w:qFormat/>
    <w:rsid w:val="005833EF"/>
    <w:pPr>
      <w:ind w:left="720"/>
      <w:contextualSpacing/>
    </w:pPr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F77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p.mural.co/t/ctlabs8714/m/ctlabs8714/1613158781799/1b6f26b0c5a1bcfe6150c27910d8484e1fef59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Saeideh He</dc:creator>
  <dc:description/>
  <cp:lastModifiedBy>Michael Ditor</cp:lastModifiedBy>
  <cp:revision>31</cp:revision>
  <dcterms:created xsi:type="dcterms:W3CDTF">2021-03-02T18:14:00Z</dcterms:created>
  <dcterms:modified xsi:type="dcterms:W3CDTF">2021-03-03T14:59:00Z</dcterms:modified>
  <dc:language>en-CA</dc:language>
</cp:coreProperties>
</file>